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15459263"/>
        <w:docPartObj>
          <w:docPartGallery w:val="Table of Contents"/>
          <w:docPartUnique/>
        </w:docPartObj>
      </w:sdtPr>
      <w:sdtEndPr>
        <w:rPr>
          <w:b/>
          <w:bCs/>
          <w:noProof/>
        </w:rPr>
      </w:sdtEndPr>
      <w:sdtContent>
        <w:p w14:paraId="3FC8C1AF" w14:textId="158B882D" w:rsidR="005B7D72" w:rsidRDefault="005B7D72" w:rsidP="005B7D72">
          <w:pPr>
            <w:jc w:val="center"/>
          </w:pPr>
          <w:r>
            <w:rPr>
              <w:noProof/>
            </w:rPr>
            <w:drawing>
              <wp:anchor distT="0" distB="0" distL="114300" distR="114300" simplePos="0" relativeHeight="251658240" behindDoc="0" locked="0" layoutInCell="1" allowOverlap="1" wp14:anchorId="6F1AD0F1" wp14:editId="344BDDCB">
                <wp:simplePos x="0" y="0"/>
                <wp:positionH relativeFrom="column">
                  <wp:posOffset>466877</wp:posOffset>
                </wp:positionH>
                <wp:positionV relativeFrom="paragraph">
                  <wp:posOffset>26</wp:posOffset>
                </wp:positionV>
                <wp:extent cx="4387839" cy="1661795"/>
                <wp:effectExtent l="0" t="0" r="0" b="0"/>
                <wp:wrapThrough wrapText="bothSides">
                  <wp:wrapPolygon edited="0">
                    <wp:start x="0" y="0"/>
                    <wp:lineTo x="0" y="21295"/>
                    <wp:lineTo x="21478" y="21295"/>
                    <wp:lineTo x="2147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הלוגו בלבד.png של YOUNIQUE.png"/>
                        <pic:cNvPicPr/>
                      </pic:nvPicPr>
                      <pic:blipFill rotWithShape="1">
                        <a:blip r:embed="rId6"/>
                        <a:srcRect t="17553" b="31406"/>
                        <a:stretch>
                          <a:fillRect/>
                        </a:stretch>
                      </pic:blipFill>
                      <pic:spPr bwMode="auto">
                        <a:xfrm>
                          <a:off x="0" y="0"/>
                          <a:ext cx="4387839" cy="1661795"/>
                        </a:xfrm>
                        <a:prstGeom prst="rect">
                          <a:avLst/>
                        </a:prstGeom>
                        <a:ln>
                          <a:noFill/>
                        </a:ln>
                        <a:extLst>
                          <a:ext uri="{53640926-AAD7-44D8-BBD7-CCE9431645EC}">
                            <a14:shadowObscured xmlns:a14="http://schemas.microsoft.com/office/drawing/2010/main"/>
                          </a:ext>
                        </a:extLst>
                      </pic:spPr>
                    </pic:pic>
                  </a:graphicData>
                </a:graphic>
              </wp:anchor>
            </w:drawing>
          </w:r>
          <w:r>
            <w:rPr>
              <w:b/>
              <w:sz w:val="40"/>
            </w:rPr>
            <w:t>YOUnique Functional Wellness Platform</w:t>
          </w:r>
        </w:p>
        <w:p w14:paraId="13BB2361" w14:textId="13486E3B" w:rsidR="005B7D72" w:rsidRDefault="005B7D72" w:rsidP="005B7D72">
          <w:pPr>
            <w:jc w:val="center"/>
          </w:pPr>
          <w:r>
            <w:rPr>
              <w:b/>
              <w:sz w:val="32"/>
            </w:rPr>
            <w:t>Site Policies &amp; Legal Framework</w:t>
          </w:r>
        </w:p>
        <w:p w14:paraId="0D48FAB0" w14:textId="06BC68E1" w:rsidR="005B7D72" w:rsidRDefault="005B7D72" w:rsidP="005B7D72">
          <w:pPr>
            <w:jc w:val="center"/>
            <w:rPr>
              <w:sz w:val="24"/>
              <w:szCs w:val="24"/>
            </w:rPr>
          </w:pPr>
          <w:r w:rsidRPr="00BE32C7">
            <w:rPr>
              <w:sz w:val="24"/>
              <w:szCs w:val="24"/>
            </w:rPr>
            <w:t>Compiled on: July 26, 2025</w:t>
          </w:r>
        </w:p>
        <w:p w14:paraId="0FAF8F35" w14:textId="520AFE4E" w:rsidR="005B7D72" w:rsidRDefault="005B7D72" w:rsidP="005B7D72">
          <w:pPr>
            <w:pStyle w:val="TOCHeading"/>
          </w:pPr>
          <w:r>
            <w:t>Contents</w:t>
          </w:r>
        </w:p>
        <w:p w14:paraId="69BA27BC" w14:textId="702346C2" w:rsidR="005B7D72" w:rsidRDefault="005B7D72">
          <w:pPr>
            <w:pStyle w:val="TOC1"/>
            <w:tabs>
              <w:tab w:val="right" w:leader="dot" w:pos="8630"/>
            </w:tabs>
            <w:rPr>
              <w:noProof/>
              <w:kern w:val="2"/>
              <w:sz w:val="24"/>
              <w:szCs w:val="24"/>
              <w:lang w:bidi="he-IL"/>
              <w14:ligatures w14:val="standardContextual"/>
            </w:rPr>
          </w:pPr>
          <w:r>
            <w:fldChar w:fldCharType="begin"/>
          </w:r>
          <w:r>
            <w:instrText xml:space="preserve"> TOC \o "1-3" \h \z \u </w:instrText>
          </w:r>
          <w:r>
            <w:fldChar w:fldCharType="separate"/>
          </w:r>
          <w:hyperlink w:anchor="_Toc204421257" w:history="1">
            <w:r w:rsidRPr="005951C4">
              <w:rPr>
                <w:rStyle w:val="Hyperlink"/>
                <w:noProof/>
              </w:rPr>
              <w:t>Terms of Use</w:t>
            </w:r>
            <w:r>
              <w:rPr>
                <w:noProof/>
                <w:webHidden/>
              </w:rPr>
              <w:tab/>
            </w:r>
            <w:r>
              <w:rPr>
                <w:noProof/>
                <w:webHidden/>
              </w:rPr>
              <w:fldChar w:fldCharType="begin"/>
            </w:r>
            <w:r>
              <w:rPr>
                <w:noProof/>
                <w:webHidden/>
              </w:rPr>
              <w:instrText xml:space="preserve"> PAGEREF _Toc204421257 \h </w:instrText>
            </w:r>
            <w:r>
              <w:rPr>
                <w:noProof/>
                <w:webHidden/>
              </w:rPr>
            </w:r>
            <w:r>
              <w:rPr>
                <w:noProof/>
                <w:webHidden/>
              </w:rPr>
              <w:fldChar w:fldCharType="separate"/>
            </w:r>
            <w:r>
              <w:rPr>
                <w:noProof/>
                <w:webHidden/>
              </w:rPr>
              <w:t>1</w:t>
            </w:r>
            <w:r>
              <w:rPr>
                <w:noProof/>
                <w:webHidden/>
              </w:rPr>
              <w:fldChar w:fldCharType="end"/>
            </w:r>
          </w:hyperlink>
        </w:p>
        <w:p w14:paraId="259343F2" w14:textId="6A6188C4" w:rsidR="005B7D72" w:rsidRDefault="005B7D72">
          <w:pPr>
            <w:pStyle w:val="TOC1"/>
            <w:tabs>
              <w:tab w:val="right" w:leader="dot" w:pos="8630"/>
            </w:tabs>
            <w:rPr>
              <w:noProof/>
              <w:kern w:val="2"/>
              <w:sz w:val="24"/>
              <w:szCs w:val="24"/>
              <w:lang w:bidi="he-IL"/>
              <w14:ligatures w14:val="standardContextual"/>
            </w:rPr>
          </w:pPr>
          <w:hyperlink w:anchor="_Toc204421258" w:history="1">
            <w:r w:rsidRPr="005951C4">
              <w:rPr>
                <w:rStyle w:val="Hyperlink"/>
                <w:noProof/>
              </w:rPr>
              <w:t>Privacy Policy</w:t>
            </w:r>
            <w:r>
              <w:rPr>
                <w:noProof/>
                <w:webHidden/>
              </w:rPr>
              <w:tab/>
            </w:r>
            <w:r>
              <w:rPr>
                <w:noProof/>
                <w:webHidden/>
              </w:rPr>
              <w:fldChar w:fldCharType="begin"/>
            </w:r>
            <w:r>
              <w:rPr>
                <w:noProof/>
                <w:webHidden/>
              </w:rPr>
              <w:instrText xml:space="preserve"> PAGEREF _Toc204421258 \h </w:instrText>
            </w:r>
            <w:r>
              <w:rPr>
                <w:noProof/>
                <w:webHidden/>
              </w:rPr>
            </w:r>
            <w:r>
              <w:rPr>
                <w:noProof/>
                <w:webHidden/>
              </w:rPr>
              <w:fldChar w:fldCharType="separate"/>
            </w:r>
            <w:r>
              <w:rPr>
                <w:noProof/>
                <w:webHidden/>
              </w:rPr>
              <w:t>3</w:t>
            </w:r>
            <w:r>
              <w:rPr>
                <w:noProof/>
                <w:webHidden/>
              </w:rPr>
              <w:fldChar w:fldCharType="end"/>
            </w:r>
          </w:hyperlink>
        </w:p>
        <w:p w14:paraId="1DA25CEE" w14:textId="523EA24A" w:rsidR="005B7D72" w:rsidRDefault="005B7D72">
          <w:pPr>
            <w:pStyle w:val="TOC1"/>
            <w:tabs>
              <w:tab w:val="right" w:leader="dot" w:pos="8630"/>
            </w:tabs>
            <w:rPr>
              <w:noProof/>
              <w:kern w:val="2"/>
              <w:sz w:val="24"/>
              <w:szCs w:val="24"/>
              <w:lang w:bidi="he-IL"/>
              <w14:ligatures w14:val="standardContextual"/>
            </w:rPr>
          </w:pPr>
          <w:hyperlink w:anchor="_Toc204421259" w:history="1">
            <w:r w:rsidRPr="005951C4">
              <w:rPr>
                <w:rStyle w:val="Hyperlink"/>
                <w:noProof/>
              </w:rPr>
              <w:t>Conse</w:t>
            </w:r>
            <w:r w:rsidRPr="005951C4">
              <w:rPr>
                <w:rStyle w:val="Hyperlink"/>
                <w:noProof/>
              </w:rPr>
              <w:t>n</w:t>
            </w:r>
            <w:r w:rsidRPr="005951C4">
              <w:rPr>
                <w:rStyle w:val="Hyperlink"/>
                <w:noProof/>
              </w:rPr>
              <w:t>t &amp; AI Disclaimer</w:t>
            </w:r>
            <w:r>
              <w:rPr>
                <w:noProof/>
                <w:webHidden/>
              </w:rPr>
              <w:tab/>
            </w:r>
            <w:r>
              <w:rPr>
                <w:noProof/>
                <w:webHidden/>
              </w:rPr>
              <w:fldChar w:fldCharType="begin"/>
            </w:r>
            <w:r>
              <w:rPr>
                <w:noProof/>
                <w:webHidden/>
              </w:rPr>
              <w:instrText xml:space="preserve"> PAGEREF _Toc204421259 \h </w:instrText>
            </w:r>
            <w:r>
              <w:rPr>
                <w:noProof/>
                <w:webHidden/>
              </w:rPr>
            </w:r>
            <w:r>
              <w:rPr>
                <w:noProof/>
                <w:webHidden/>
              </w:rPr>
              <w:fldChar w:fldCharType="separate"/>
            </w:r>
            <w:r>
              <w:rPr>
                <w:noProof/>
                <w:webHidden/>
              </w:rPr>
              <w:t>6</w:t>
            </w:r>
            <w:r>
              <w:rPr>
                <w:noProof/>
                <w:webHidden/>
              </w:rPr>
              <w:fldChar w:fldCharType="end"/>
            </w:r>
          </w:hyperlink>
        </w:p>
        <w:p w14:paraId="78D3CAE8" w14:textId="6986C825" w:rsidR="005B7D72" w:rsidRDefault="005B7D72">
          <w:pPr>
            <w:pStyle w:val="TOC1"/>
            <w:tabs>
              <w:tab w:val="right" w:leader="dot" w:pos="8630"/>
            </w:tabs>
            <w:rPr>
              <w:noProof/>
              <w:kern w:val="2"/>
              <w:sz w:val="24"/>
              <w:szCs w:val="24"/>
              <w:lang w:bidi="he-IL"/>
              <w14:ligatures w14:val="standardContextual"/>
            </w:rPr>
          </w:pPr>
          <w:hyperlink w:anchor="_Toc204421260" w:history="1">
            <w:r w:rsidRPr="005951C4">
              <w:rPr>
                <w:rStyle w:val="Hyperlink"/>
                <w:noProof/>
              </w:rPr>
              <w:t>Permiss</w:t>
            </w:r>
            <w:r w:rsidRPr="005951C4">
              <w:rPr>
                <w:rStyle w:val="Hyperlink"/>
                <w:noProof/>
              </w:rPr>
              <w:t>i</w:t>
            </w:r>
            <w:r w:rsidRPr="005951C4">
              <w:rPr>
                <w:rStyle w:val="Hyperlink"/>
                <w:noProof/>
              </w:rPr>
              <w:t>ons &amp; Access Policy</w:t>
            </w:r>
            <w:r>
              <w:rPr>
                <w:noProof/>
                <w:webHidden/>
              </w:rPr>
              <w:tab/>
            </w:r>
            <w:r>
              <w:rPr>
                <w:noProof/>
                <w:webHidden/>
              </w:rPr>
              <w:fldChar w:fldCharType="begin"/>
            </w:r>
            <w:r>
              <w:rPr>
                <w:noProof/>
                <w:webHidden/>
              </w:rPr>
              <w:instrText xml:space="preserve"> PAGEREF _Toc204421260 \h </w:instrText>
            </w:r>
            <w:r>
              <w:rPr>
                <w:noProof/>
                <w:webHidden/>
              </w:rPr>
            </w:r>
            <w:r>
              <w:rPr>
                <w:noProof/>
                <w:webHidden/>
              </w:rPr>
              <w:fldChar w:fldCharType="separate"/>
            </w:r>
            <w:r>
              <w:rPr>
                <w:noProof/>
                <w:webHidden/>
              </w:rPr>
              <w:t>7</w:t>
            </w:r>
            <w:r>
              <w:rPr>
                <w:noProof/>
                <w:webHidden/>
              </w:rPr>
              <w:fldChar w:fldCharType="end"/>
            </w:r>
          </w:hyperlink>
        </w:p>
        <w:p w14:paraId="701C2C2D" w14:textId="7591D582" w:rsidR="005B7D72" w:rsidRDefault="005B7D72">
          <w:pPr>
            <w:pStyle w:val="TOC1"/>
            <w:tabs>
              <w:tab w:val="right" w:leader="dot" w:pos="8630"/>
            </w:tabs>
            <w:rPr>
              <w:noProof/>
              <w:kern w:val="2"/>
              <w:sz w:val="24"/>
              <w:szCs w:val="24"/>
              <w:lang w:bidi="he-IL"/>
              <w14:ligatures w14:val="standardContextual"/>
            </w:rPr>
          </w:pPr>
          <w:hyperlink w:anchor="_Toc204421261" w:history="1">
            <w:r w:rsidRPr="005951C4">
              <w:rPr>
                <w:rStyle w:val="Hyperlink"/>
                <w:noProof/>
              </w:rPr>
              <w:t>Community Guidelines</w:t>
            </w:r>
            <w:r>
              <w:rPr>
                <w:noProof/>
                <w:webHidden/>
              </w:rPr>
              <w:tab/>
            </w:r>
            <w:r>
              <w:rPr>
                <w:noProof/>
                <w:webHidden/>
              </w:rPr>
              <w:fldChar w:fldCharType="begin"/>
            </w:r>
            <w:r>
              <w:rPr>
                <w:noProof/>
                <w:webHidden/>
              </w:rPr>
              <w:instrText xml:space="preserve"> PAGEREF _Toc204421261 \h </w:instrText>
            </w:r>
            <w:r>
              <w:rPr>
                <w:noProof/>
                <w:webHidden/>
              </w:rPr>
            </w:r>
            <w:r>
              <w:rPr>
                <w:noProof/>
                <w:webHidden/>
              </w:rPr>
              <w:fldChar w:fldCharType="separate"/>
            </w:r>
            <w:r>
              <w:rPr>
                <w:noProof/>
                <w:webHidden/>
              </w:rPr>
              <w:t>9</w:t>
            </w:r>
            <w:r>
              <w:rPr>
                <w:noProof/>
                <w:webHidden/>
              </w:rPr>
              <w:fldChar w:fldCharType="end"/>
            </w:r>
          </w:hyperlink>
        </w:p>
        <w:p w14:paraId="03D7AAF8" w14:textId="2F15949F" w:rsidR="005B7D72" w:rsidRDefault="005B7D72">
          <w:pPr>
            <w:pStyle w:val="TOC1"/>
            <w:tabs>
              <w:tab w:val="right" w:leader="dot" w:pos="8630"/>
            </w:tabs>
            <w:rPr>
              <w:noProof/>
              <w:kern w:val="2"/>
              <w:sz w:val="24"/>
              <w:szCs w:val="24"/>
              <w:lang w:bidi="he-IL"/>
              <w14:ligatures w14:val="standardContextual"/>
            </w:rPr>
          </w:pPr>
          <w:hyperlink w:anchor="_Toc204421262" w:history="1">
            <w:r w:rsidRPr="005951C4">
              <w:rPr>
                <w:rStyle w:val="Hyperlink"/>
                <w:noProof/>
              </w:rPr>
              <w:t>Provider Agreement &amp; Code of Ethics</w:t>
            </w:r>
            <w:r>
              <w:rPr>
                <w:noProof/>
                <w:webHidden/>
              </w:rPr>
              <w:tab/>
            </w:r>
            <w:r>
              <w:rPr>
                <w:noProof/>
                <w:webHidden/>
              </w:rPr>
              <w:fldChar w:fldCharType="begin"/>
            </w:r>
            <w:r>
              <w:rPr>
                <w:noProof/>
                <w:webHidden/>
              </w:rPr>
              <w:instrText xml:space="preserve"> PAGEREF _Toc204421262 \h </w:instrText>
            </w:r>
            <w:r>
              <w:rPr>
                <w:noProof/>
                <w:webHidden/>
              </w:rPr>
            </w:r>
            <w:r>
              <w:rPr>
                <w:noProof/>
                <w:webHidden/>
              </w:rPr>
              <w:fldChar w:fldCharType="separate"/>
            </w:r>
            <w:r>
              <w:rPr>
                <w:noProof/>
                <w:webHidden/>
              </w:rPr>
              <w:t>10</w:t>
            </w:r>
            <w:r>
              <w:rPr>
                <w:noProof/>
                <w:webHidden/>
              </w:rPr>
              <w:fldChar w:fldCharType="end"/>
            </w:r>
          </w:hyperlink>
        </w:p>
        <w:p w14:paraId="72287935" w14:textId="0ACAE11D" w:rsidR="00B52E70" w:rsidRPr="005B7D72" w:rsidRDefault="005B7D72" w:rsidP="005B7D72">
          <w:r>
            <w:rPr>
              <w:b/>
              <w:bCs/>
              <w:noProof/>
            </w:rPr>
            <w:fldChar w:fldCharType="end"/>
          </w:r>
        </w:p>
      </w:sdtContent>
    </w:sdt>
    <w:p w14:paraId="63302F4F" w14:textId="353EF115" w:rsidR="001E7A60" w:rsidRDefault="001E7A60">
      <w:pPr>
        <w:jc w:val="center"/>
        <w:rPr>
          <w:sz w:val="24"/>
          <w:szCs w:val="24"/>
          <w:rtl/>
          <w:lang w:bidi="he-IL"/>
        </w:rPr>
      </w:pPr>
    </w:p>
    <w:p w14:paraId="6B95BB15" w14:textId="368BDF7E" w:rsidR="00F67159" w:rsidRDefault="00F67159" w:rsidP="00F67159">
      <w:pPr>
        <w:rPr>
          <w:rStyle w:val="SubtitleChar"/>
          <w:rtl/>
          <w:lang w:bidi="he-IL"/>
        </w:rPr>
      </w:pPr>
      <w:bookmarkStart w:id="0" w:name="_Toc204421257"/>
      <w:r w:rsidRPr="00B52E70">
        <w:rPr>
          <w:rStyle w:val="Heading1Char"/>
          <w:lang w:bidi="he-IL"/>
        </w:rPr>
        <w:t>Terms of Use</w:t>
      </w:r>
      <w:bookmarkEnd w:id="0"/>
      <w:r w:rsidRPr="00F67159">
        <w:rPr>
          <w:sz w:val="24"/>
          <w:szCs w:val="24"/>
          <w:lang w:bidi="he-IL"/>
        </w:rPr>
        <w:br/>
      </w:r>
      <w:r w:rsidRPr="00F67159">
        <w:rPr>
          <w:rStyle w:val="SubtitleChar"/>
          <w:lang w:bidi="he-IL"/>
        </w:rPr>
        <w:t>Core legal terms for all users; usage permissions, responsibilities, and liabilities.</w:t>
      </w:r>
    </w:p>
    <w:p w14:paraId="03CAE8BA" w14:textId="77777777" w:rsidR="00F67159" w:rsidRDefault="00F67159" w:rsidP="00F67159">
      <w:r>
        <w:pict w14:anchorId="13AC1AE2">
          <v:rect id="_x0000_i1025" style="width:0;height:1.5pt" o:hralign="center" o:hrstd="t" o:hr="t"/>
        </w:pict>
      </w:r>
    </w:p>
    <w:p w14:paraId="1A4ECB17" w14:textId="77777777" w:rsidR="00F67159" w:rsidRPr="003D2E62" w:rsidRDefault="00F67159" w:rsidP="003D2E62">
      <w:pPr>
        <w:rPr>
          <w:b/>
          <w:bCs/>
          <w:color w:val="4F81BD" w:themeColor="accent1"/>
          <w:sz w:val="24"/>
          <w:szCs w:val="24"/>
        </w:rPr>
      </w:pPr>
      <w:bookmarkStart w:id="1" w:name="acceptance-of-terms"/>
      <w:bookmarkStart w:id="2" w:name="_Toc204419387"/>
      <w:r w:rsidRPr="003D2E62">
        <w:rPr>
          <w:rFonts w:ascii="Segoe UI Emoji" w:hAnsi="Segoe UI Emoji" w:cs="Segoe UI Emoji"/>
          <w:b/>
          <w:bCs/>
          <w:color w:val="4F81BD" w:themeColor="accent1"/>
          <w:sz w:val="24"/>
          <w:szCs w:val="24"/>
        </w:rPr>
        <w:t>📅</w:t>
      </w:r>
      <w:r w:rsidRPr="003D2E62">
        <w:rPr>
          <w:b/>
          <w:bCs/>
          <w:color w:val="4F81BD" w:themeColor="accent1"/>
          <w:sz w:val="24"/>
          <w:szCs w:val="24"/>
        </w:rPr>
        <w:t xml:space="preserve"> 1. Acceptance of Terms</w:t>
      </w:r>
      <w:bookmarkEnd w:id="2"/>
    </w:p>
    <w:p w14:paraId="5BD1E894" w14:textId="77777777" w:rsidR="00F67159" w:rsidRDefault="00F67159" w:rsidP="00F67159">
      <w:pPr>
        <w:pStyle w:val="FirstParagraph"/>
      </w:pPr>
      <w:r>
        <w:t>By accessing or using the YOUnique Functional Wellness Platform, you agree to comply with and be bound by these Terms of Use. If you do not agree, you should not use the platform.</w:t>
      </w:r>
    </w:p>
    <w:p w14:paraId="1ED44A96" w14:textId="77777777" w:rsidR="00F67159" w:rsidRDefault="00F67159" w:rsidP="00F67159">
      <w:r>
        <w:pict w14:anchorId="4C9017E2">
          <v:rect id="_x0000_i1026" style="width:0;height:1.5pt" o:hralign="center" o:hrstd="t" o:hr="t"/>
        </w:pict>
      </w:r>
    </w:p>
    <w:p w14:paraId="513E27A5" w14:textId="77777777" w:rsidR="00F67159" w:rsidRPr="003D2E62" w:rsidRDefault="00F67159" w:rsidP="003D2E62">
      <w:pPr>
        <w:rPr>
          <w:rFonts w:ascii="Segoe UI Emoji" w:hAnsi="Segoe UI Emoji" w:cs="Segoe UI Emoji"/>
          <w:b/>
          <w:bCs/>
          <w:color w:val="4F81BD" w:themeColor="accent1"/>
          <w:sz w:val="24"/>
          <w:szCs w:val="24"/>
        </w:rPr>
      </w:pPr>
      <w:bookmarkStart w:id="3" w:name="platform-purpose"/>
      <w:bookmarkStart w:id="4" w:name="_Toc204419388"/>
      <w:bookmarkEnd w:id="1"/>
      <w:r w:rsidRPr="003D2E62">
        <w:rPr>
          <w:rFonts w:ascii="Segoe UI Emoji" w:hAnsi="Segoe UI Emoji" w:cs="Segoe UI Emoji"/>
          <w:b/>
          <w:bCs/>
          <w:color w:val="4F81BD" w:themeColor="accent1"/>
          <w:sz w:val="24"/>
          <w:szCs w:val="24"/>
        </w:rPr>
        <w:lastRenderedPageBreak/>
        <w:t>🌎 2. Platform Purpose</w:t>
      </w:r>
      <w:bookmarkEnd w:id="4"/>
    </w:p>
    <w:p w14:paraId="5883C5E6" w14:textId="77777777" w:rsidR="00F67159" w:rsidRDefault="00F67159" w:rsidP="00F67159">
      <w:pPr>
        <w:pStyle w:val="FirstParagraph"/>
      </w:pPr>
      <w:r>
        <w:t>The platform provides personalized wellness guidance, educational tools, and AI-based insights. It is not intended to replace medical diagnosis, treatment, or professional advice.</w:t>
      </w:r>
    </w:p>
    <w:p w14:paraId="524BE40B" w14:textId="77777777" w:rsidR="00F67159" w:rsidRDefault="00F67159" w:rsidP="00F67159">
      <w:r>
        <w:pict w14:anchorId="4EF11364">
          <v:rect id="_x0000_i1027" style="width:0;height:1.5pt" o:hralign="center" o:hrstd="t" o:hr="t"/>
        </w:pict>
      </w:r>
    </w:p>
    <w:p w14:paraId="44784B85" w14:textId="77777777" w:rsidR="00F67159" w:rsidRPr="003D2E62" w:rsidRDefault="00F67159" w:rsidP="003D2E62">
      <w:pPr>
        <w:rPr>
          <w:rFonts w:ascii="Segoe UI Emoji" w:hAnsi="Segoe UI Emoji" w:cs="Segoe UI Emoji"/>
          <w:b/>
          <w:bCs/>
          <w:color w:val="4F81BD" w:themeColor="accent1"/>
          <w:sz w:val="24"/>
          <w:szCs w:val="24"/>
        </w:rPr>
      </w:pPr>
      <w:bookmarkStart w:id="5" w:name="user-eligibility-roles"/>
      <w:bookmarkStart w:id="6" w:name="_Toc204419389"/>
      <w:bookmarkEnd w:id="3"/>
      <w:r w:rsidRPr="003D2E62">
        <w:rPr>
          <w:rFonts w:ascii="Segoe UI Emoji" w:hAnsi="Segoe UI Emoji" w:cs="Segoe UI Emoji"/>
          <w:b/>
          <w:bCs/>
          <w:color w:val="4F81BD" w:themeColor="accent1"/>
          <w:sz w:val="24"/>
          <w:szCs w:val="24"/>
        </w:rPr>
        <w:t>👥 3. User Eligibility &amp; Roles</w:t>
      </w:r>
      <w:bookmarkEnd w:id="6"/>
    </w:p>
    <w:p w14:paraId="55F5F8C5" w14:textId="77777777" w:rsidR="00F67159" w:rsidRDefault="00F67159" w:rsidP="00F67159">
      <w:pPr>
        <w:pStyle w:val="FirstParagraph"/>
      </w:pPr>
      <w:r>
        <w:t xml:space="preserve">The platform supports three types of users: - </w:t>
      </w:r>
      <w:r>
        <w:rPr>
          <w:b/>
          <w:bCs/>
        </w:rPr>
        <w:t>Club Members</w:t>
      </w:r>
      <w:r>
        <w:t xml:space="preserve"> – Access to general content and resources - </w:t>
      </w:r>
      <w:r>
        <w:rPr>
          <w:b/>
          <w:bCs/>
        </w:rPr>
        <w:t>Health Seekers (Patients)</w:t>
      </w:r>
      <w:r>
        <w:t xml:space="preserve"> – Access to personalized questionnaires and feedback - </w:t>
      </w:r>
      <w:r>
        <w:rPr>
          <w:b/>
          <w:bCs/>
        </w:rPr>
        <w:t>Health Providers</w:t>
      </w:r>
      <w:r>
        <w:t xml:space="preserve"> – Professionals who may receive referrals and interact with the system</w:t>
      </w:r>
    </w:p>
    <w:p w14:paraId="58557408" w14:textId="77777777" w:rsidR="00F67159" w:rsidRDefault="00F67159" w:rsidP="00F67159">
      <w:pPr>
        <w:pStyle w:val="BodyText"/>
      </w:pPr>
      <w:r>
        <w:t>You must be 18 years or older to use the platform.</w:t>
      </w:r>
    </w:p>
    <w:p w14:paraId="61514845" w14:textId="77777777" w:rsidR="00F67159" w:rsidRDefault="00F67159" w:rsidP="00F67159">
      <w:r>
        <w:pict w14:anchorId="1181B873">
          <v:rect id="_x0000_i1028" style="width:0;height:1.5pt" o:hralign="center" o:hrstd="t" o:hr="t"/>
        </w:pict>
      </w:r>
    </w:p>
    <w:p w14:paraId="064E7874" w14:textId="77777777" w:rsidR="00F67159" w:rsidRPr="003D2E62" w:rsidRDefault="00F67159" w:rsidP="003D2E62">
      <w:pPr>
        <w:rPr>
          <w:rFonts w:ascii="Segoe UI Emoji" w:hAnsi="Segoe UI Emoji" w:cs="Segoe UI Emoji"/>
          <w:b/>
          <w:bCs/>
          <w:color w:val="4F81BD" w:themeColor="accent1"/>
          <w:sz w:val="24"/>
          <w:szCs w:val="24"/>
        </w:rPr>
      </w:pPr>
      <w:bookmarkStart w:id="7" w:name="account-responsibilities"/>
      <w:bookmarkStart w:id="8" w:name="_Toc204419390"/>
      <w:bookmarkEnd w:id="5"/>
      <w:r w:rsidRPr="003D2E62">
        <w:rPr>
          <w:rFonts w:ascii="Segoe UI Emoji" w:hAnsi="Segoe UI Emoji" w:cs="Segoe UI Emoji"/>
          <w:b/>
          <w:bCs/>
          <w:color w:val="4F81BD" w:themeColor="accent1"/>
          <w:sz w:val="24"/>
          <w:szCs w:val="24"/>
        </w:rPr>
        <w:t>🔑 4. Account Responsibilities</w:t>
      </w:r>
      <w:bookmarkEnd w:id="8"/>
    </w:p>
    <w:p w14:paraId="0B6FB783" w14:textId="77777777" w:rsidR="00F67159" w:rsidRDefault="00F67159" w:rsidP="00F67159">
      <w:pPr>
        <w:pStyle w:val="Compact"/>
        <w:numPr>
          <w:ilvl w:val="0"/>
          <w:numId w:val="10"/>
        </w:numPr>
      </w:pPr>
      <w:r>
        <w:t>You are responsible for keeping your account credentials secure.</w:t>
      </w:r>
    </w:p>
    <w:p w14:paraId="57DFC700" w14:textId="77777777" w:rsidR="00F67159" w:rsidRDefault="00F67159" w:rsidP="00F67159">
      <w:pPr>
        <w:pStyle w:val="Compact"/>
        <w:numPr>
          <w:ilvl w:val="0"/>
          <w:numId w:val="10"/>
        </w:numPr>
      </w:pPr>
      <w:r>
        <w:t>Do not impersonate others or provide false information.</w:t>
      </w:r>
    </w:p>
    <w:p w14:paraId="3EE21D7F" w14:textId="77777777" w:rsidR="00F67159" w:rsidRDefault="00F67159" w:rsidP="00F67159">
      <w:pPr>
        <w:pStyle w:val="Compact"/>
        <w:numPr>
          <w:ilvl w:val="0"/>
          <w:numId w:val="10"/>
        </w:numPr>
      </w:pPr>
      <w:r>
        <w:t>Notify us immediately of any unauthorized access.</w:t>
      </w:r>
    </w:p>
    <w:p w14:paraId="03926A75" w14:textId="77777777" w:rsidR="00F67159" w:rsidRDefault="00F67159" w:rsidP="00F67159">
      <w:r>
        <w:pict w14:anchorId="388DD471">
          <v:rect id="_x0000_i1029" style="width:0;height:1.5pt" o:hralign="center" o:hrstd="t" o:hr="t"/>
        </w:pict>
      </w:r>
    </w:p>
    <w:p w14:paraId="230AAB66" w14:textId="77777777" w:rsidR="00F67159" w:rsidRPr="003D2E62" w:rsidRDefault="00F67159" w:rsidP="003D2E62">
      <w:pPr>
        <w:rPr>
          <w:rFonts w:ascii="Segoe UI Emoji" w:hAnsi="Segoe UI Emoji" w:cs="Segoe UI Emoji"/>
          <w:b/>
          <w:bCs/>
          <w:color w:val="4F81BD" w:themeColor="accent1"/>
          <w:sz w:val="24"/>
          <w:szCs w:val="24"/>
        </w:rPr>
      </w:pPr>
      <w:bookmarkStart w:id="9" w:name="prohibited-activities"/>
      <w:bookmarkStart w:id="10" w:name="_Toc204419391"/>
      <w:bookmarkEnd w:id="7"/>
      <w:r w:rsidRPr="003D2E62">
        <w:rPr>
          <w:rFonts w:ascii="Segoe UI Emoji" w:hAnsi="Segoe UI Emoji" w:cs="Segoe UI Emoji"/>
          <w:b/>
          <w:bCs/>
          <w:color w:val="4F81BD" w:themeColor="accent1"/>
          <w:sz w:val="24"/>
          <w:szCs w:val="24"/>
        </w:rPr>
        <w:t>❌ 5. Prohibited Activities</w:t>
      </w:r>
      <w:bookmarkEnd w:id="10"/>
    </w:p>
    <w:p w14:paraId="6B5E37ED" w14:textId="77777777" w:rsidR="00F67159" w:rsidRDefault="00F67159" w:rsidP="00F67159">
      <w:pPr>
        <w:pStyle w:val="FirstParagraph"/>
      </w:pPr>
      <w:r>
        <w:t>Users may not: - Post or upload false, misleading, or harmful information - Attempt to access data or areas not assigned to them - Use the platform for illegal, abusive, or unethical purposes - Interfere with the platform’s functionality or security</w:t>
      </w:r>
    </w:p>
    <w:p w14:paraId="18947111" w14:textId="77777777" w:rsidR="00F67159" w:rsidRDefault="00F67159" w:rsidP="00F67159">
      <w:r>
        <w:pict w14:anchorId="341BC386">
          <v:rect id="_x0000_i1030" style="width:0;height:1.5pt" o:hralign="center" o:hrstd="t" o:hr="t"/>
        </w:pict>
      </w:r>
    </w:p>
    <w:p w14:paraId="11C2574B" w14:textId="77777777" w:rsidR="00F67159" w:rsidRPr="003D2E62" w:rsidRDefault="00F67159" w:rsidP="003D2E62">
      <w:pPr>
        <w:rPr>
          <w:rFonts w:ascii="Segoe UI Emoji" w:hAnsi="Segoe UI Emoji" w:cs="Segoe UI Emoji"/>
          <w:b/>
          <w:bCs/>
          <w:color w:val="4F81BD" w:themeColor="accent1"/>
          <w:sz w:val="24"/>
          <w:szCs w:val="24"/>
        </w:rPr>
      </w:pPr>
      <w:bookmarkStart w:id="11" w:name="intellectual-property"/>
      <w:bookmarkStart w:id="12" w:name="_Toc204419392"/>
      <w:bookmarkEnd w:id="9"/>
      <w:r w:rsidRPr="003D2E62">
        <w:rPr>
          <w:rFonts w:ascii="Segoe UI Emoji" w:hAnsi="Segoe UI Emoji" w:cs="Segoe UI Emoji"/>
          <w:b/>
          <w:bCs/>
          <w:color w:val="4F81BD" w:themeColor="accent1"/>
          <w:sz w:val="24"/>
          <w:szCs w:val="24"/>
        </w:rPr>
        <w:t>© 6. Intellectual Property</w:t>
      </w:r>
      <w:bookmarkEnd w:id="12"/>
    </w:p>
    <w:p w14:paraId="679BA1F9" w14:textId="77777777" w:rsidR="00F67159" w:rsidRDefault="00F67159" w:rsidP="00F67159">
      <w:pPr>
        <w:pStyle w:val="FirstParagraph"/>
      </w:pPr>
      <w:r>
        <w:t>All platform content, including branding, visuals, questionnaires, and AI scripts, is the intellectual property of Tami Cleitman. You may not copy, distribute, or reuse materials without explicit permission.</w:t>
      </w:r>
    </w:p>
    <w:p w14:paraId="58A1C378" w14:textId="77777777" w:rsidR="00F67159" w:rsidRDefault="00F67159" w:rsidP="00F67159">
      <w:r>
        <w:pict w14:anchorId="2828C8AB">
          <v:rect id="_x0000_i1031" style="width:0;height:1.5pt" o:hralign="center" o:hrstd="t" o:hr="t"/>
        </w:pict>
      </w:r>
    </w:p>
    <w:p w14:paraId="50D4AFA7" w14:textId="77777777" w:rsidR="00F67159" w:rsidRPr="003D2E62" w:rsidRDefault="00F67159" w:rsidP="003D2E62">
      <w:pPr>
        <w:rPr>
          <w:rFonts w:ascii="Segoe UI Emoji" w:hAnsi="Segoe UI Emoji" w:cs="Segoe UI Emoji"/>
          <w:b/>
          <w:bCs/>
          <w:color w:val="4F81BD" w:themeColor="accent1"/>
          <w:sz w:val="24"/>
          <w:szCs w:val="24"/>
        </w:rPr>
      </w:pPr>
      <w:bookmarkStart w:id="13" w:name="medical-disclaimer"/>
      <w:bookmarkStart w:id="14" w:name="_Toc204419393"/>
      <w:bookmarkEnd w:id="11"/>
      <w:r w:rsidRPr="003D2E62">
        <w:rPr>
          <w:rFonts w:ascii="Segoe UI Emoji" w:hAnsi="Segoe UI Emoji" w:cs="Segoe UI Emoji"/>
          <w:b/>
          <w:bCs/>
          <w:color w:val="4F81BD" w:themeColor="accent1"/>
          <w:sz w:val="24"/>
          <w:szCs w:val="24"/>
        </w:rPr>
        <w:t>⚠️ 7. Medical Disclaimer</w:t>
      </w:r>
      <w:bookmarkEnd w:id="14"/>
    </w:p>
    <w:p w14:paraId="0A638A70" w14:textId="77777777" w:rsidR="00F67159" w:rsidRDefault="00F67159" w:rsidP="00F67159">
      <w:pPr>
        <w:pStyle w:val="FirstParagraph"/>
      </w:pPr>
      <w:r>
        <w:t xml:space="preserve">The platform provides </w:t>
      </w:r>
      <w:proofErr w:type="gramStart"/>
      <w:r>
        <w:t>wellness</w:t>
      </w:r>
      <w:proofErr w:type="gramEnd"/>
      <w:r>
        <w:t>-related guidance only. It is not a substitute for medical care. Always consult a qualified healthcare provider for diagnosis or treatment.</w:t>
      </w:r>
    </w:p>
    <w:p w14:paraId="27C2AC54" w14:textId="77777777" w:rsidR="00F67159" w:rsidRDefault="00F67159" w:rsidP="00F67159">
      <w:r>
        <w:pict w14:anchorId="3FA70B8F">
          <v:rect id="_x0000_i1032" style="width:0;height:1.5pt" o:hralign="center" o:hrstd="t" o:hr="t"/>
        </w:pict>
      </w:r>
    </w:p>
    <w:p w14:paraId="7259CA7C" w14:textId="77777777" w:rsidR="00F67159" w:rsidRPr="003D2E62" w:rsidRDefault="00F67159" w:rsidP="003D2E62">
      <w:pPr>
        <w:rPr>
          <w:rFonts w:ascii="Segoe UI Emoji" w:hAnsi="Segoe UI Emoji" w:cs="Segoe UI Emoji"/>
          <w:b/>
          <w:bCs/>
          <w:color w:val="4F81BD" w:themeColor="accent1"/>
          <w:sz w:val="24"/>
          <w:szCs w:val="24"/>
        </w:rPr>
      </w:pPr>
      <w:bookmarkStart w:id="15" w:name="ai-disclaimer"/>
      <w:bookmarkStart w:id="16" w:name="_Toc204419394"/>
      <w:bookmarkEnd w:id="13"/>
      <w:r w:rsidRPr="003D2E62">
        <w:rPr>
          <w:rFonts w:ascii="Segoe UI Emoji" w:hAnsi="Segoe UI Emoji" w:cs="Segoe UI Emoji"/>
          <w:b/>
          <w:bCs/>
          <w:color w:val="4F81BD" w:themeColor="accent1"/>
          <w:sz w:val="24"/>
          <w:szCs w:val="24"/>
        </w:rPr>
        <w:lastRenderedPageBreak/>
        <w:t>🧐 8. AI Disclaimer</w:t>
      </w:r>
      <w:bookmarkEnd w:id="16"/>
    </w:p>
    <w:p w14:paraId="79B9EB2F" w14:textId="77777777" w:rsidR="00F67159" w:rsidRDefault="00F67159" w:rsidP="00F67159">
      <w:pPr>
        <w:pStyle w:val="FirstParagraph"/>
      </w:pPr>
      <w:r>
        <w:t xml:space="preserve">The platform uses GPT-based AI to assist with interpretation and feedback. AI-generated responses are suggestions and </w:t>
      </w:r>
      <w:r>
        <w:rPr>
          <w:b/>
          <w:bCs/>
        </w:rPr>
        <w:t>do not constitute medical advice</w:t>
      </w:r>
      <w:r>
        <w:t>. Decisions should be made in consultation with professionals.</w:t>
      </w:r>
    </w:p>
    <w:p w14:paraId="6C8058E4" w14:textId="77777777" w:rsidR="00F67159" w:rsidRDefault="00F67159" w:rsidP="00F67159">
      <w:r>
        <w:pict w14:anchorId="067332B6">
          <v:rect id="_x0000_i1033" style="width:0;height:1.5pt" o:hralign="center" o:hrstd="t" o:hr="t"/>
        </w:pict>
      </w:r>
    </w:p>
    <w:p w14:paraId="12DF158C" w14:textId="77777777" w:rsidR="00F67159" w:rsidRPr="003D2E62" w:rsidRDefault="00F67159" w:rsidP="003D2E62">
      <w:pPr>
        <w:rPr>
          <w:rFonts w:ascii="Segoe UI Emoji" w:hAnsi="Segoe UI Emoji" w:cs="Segoe UI Emoji"/>
          <w:b/>
          <w:bCs/>
          <w:color w:val="4F81BD" w:themeColor="accent1"/>
          <w:sz w:val="24"/>
          <w:szCs w:val="24"/>
        </w:rPr>
      </w:pPr>
      <w:bookmarkStart w:id="17" w:name="modifications-to-the-service"/>
      <w:bookmarkStart w:id="18" w:name="_Toc204419395"/>
      <w:bookmarkEnd w:id="15"/>
      <w:r w:rsidRPr="003D2E62">
        <w:rPr>
          <w:rFonts w:ascii="Segoe UI Emoji" w:hAnsi="Segoe UI Emoji" w:cs="Segoe UI Emoji"/>
          <w:b/>
          <w:bCs/>
          <w:color w:val="4F81BD" w:themeColor="accent1"/>
          <w:sz w:val="24"/>
          <w:szCs w:val="24"/>
        </w:rPr>
        <w:t>⚙️ 9. Modifications to the Service</w:t>
      </w:r>
      <w:bookmarkEnd w:id="18"/>
    </w:p>
    <w:p w14:paraId="134A52EF" w14:textId="77777777" w:rsidR="00F67159" w:rsidRDefault="00F67159" w:rsidP="00F67159">
      <w:pPr>
        <w:pStyle w:val="FirstParagraph"/>
      </w:pPr>
      <w:r>
        <w:t>We may update, modify, or discontinue any part of the platform at any time without prior notice. Major changes will be communicated via the platform or email.</w:t>
      </w:r>
    </w:p>
    <w:p w14:paraId="255C61B5" w14:textId="77777777" w:rsidR="00F67159" w:rsidRDefault="00F67159" w:rsidP="00F67159">
      <w:r>
        <w:pict w14:anchorId="0C6D27B8">
          <v:rect id="_x0000_i1034" style="width:0;height:1.5pt" o:hralign="center" o:hrstd="t" o:hr="t"/>
        </w:pict>
      </w:r>
    </w:p>
    <w:p w14:paraId="641D3026" w14:textId="77777777" w:rsidR="00F67159" w:rsidRPr="003D2E62" w:rsidRDefault="00F67159" w:rsidP="003D2E62">
      <w:pPr>
        <w:rPr>
          <w:rFonts w:ascii="Segoe UI Emoji" w:hAnsi="Segoe UI Emoji" w:cs="Segoe UI Emoji"/>
          <w:b/>
          <w:bCs/>
          <w:color w:val="4F81BD" w:themeColor="accent1"/>
          <w:sz w:val="24"/>
          <w:szCs w:val="24"/>
        </w:rPr>
      </w:pPr>
      <w:bookmarkStart w:id="19" w:name="termination"/>
      <w:bookmarkStart w:id="20" w:name="_Toc204419396"/>
      <w:bookmarkEnd w:id="17"/>
      <w:r w:rsidRPr="003D2E62">
        <w:rPr>
          <w:rFonts w:ascii="Segoe UI Emoji" w:hAnsi="Segoe UI Emoji" w:cs="Segoe UI Emoji"/>
          <w:b/>
          <w:bCs/>
          <w:color w:val="4F81BD" w:themeColor="accent1"/>
          <w:sz w:val="24"/>
          <w:szCs w:val="24"/>
        </w:rPr>
        <w:t>⛔ 10. Termination</w:t>
      </w:r>
      <w:bookmarkEnd w:id="20"/>
    </w:p>
    <w:p w14:paraId="4ECD0203" w14:textId="77777777" w:rsidR="00F67159" w:rsidRDefault="00F67159" w:rsidP="00F67159">
      <w:pPr>
        <w:pStyle w:val="FirstParagraph"/>
      </w:pPr>
      <w:r>
        <w:t>We reserve the right to suspend or terminate any user account that violates these terms or disrupts the platform. You may request to close your account at any time.</w:t>
      </w:r>
    </w:p>
    <w:p w14:paraId="29D30F9F" w14:textId="77777777" w:rsidR="00F67159" w:rsidRDefault="00F67159" w:rsidP="00F67159">
      <w:r>
        <w:pict w14:anchorId="529968C7">
          <v:rect id="_x0000_i1035" style="width:0;height:1.5pt" o:hralign="center" o:hrstd="t" o:hr="t"/>
        </w:pict>
      </w:r>
    </w:p>
    <w:p w14:paraId="210B1B22" w14:textId="77777777" w:rsidR="00F67159" w:rsidRPr="003D2E62" w:rsidRDefault="00F67159" w:rsidP="003D2E62">
      <w:pPr>
        <w:rPr>
          <w:rFonts w:ascii="Segoe UI Emoji" w:hAnsi="Segoe UI Emoji" w:cs="Segoe UI Emoji"/>
          <w:b/>
          <w:bCs/>
          <w:color w:val="4F81BD" w:themeColor="accent1"/>
          <w:sz w:val="24"/>
          <w:szCs w:val="24"/>
        </w:rPr>
      </w:pPr>
      <w:bookmarkStart w:id="21" w:name="governing-law"/>
      <w:bookmarkStart w:id="22" w:name="_Toc204419397"/>
      <w:bookmarkEnd w:id="19"/>
      <w:r w:rsidRPr="003D2E62">
        <w:rPr>
          <w:rFonts w:ascii="Segoe UI Emoji" w:hAnsi="Segoe UI Emoji" w:cs="Segoe UI Emoji"/>
          <w:b/>
          <w:bCs/>
          <w:color w:val="4F81BD" w:themeColor="accent1"/>
          <w:sz w:val="24"/>
          <w:szCs w:val="24"/>
        </w:rPr>
        <w:t>📄 11. Governing Law</w:t>
      </w:r>
      <w:bookmarkEnd w:id="22"/>
    </w:p>
    <w:p w14:paraId="421CAF0F" w14:textId="77777777" w:rsidR="00F67159" w:rsidRDefault="00F67159" w:rsidP="00F67159">
      <w:pPr>
        <w:pStyle w:val="FirstParagraph"/>
      </w:pPr>
      <w:r>
        <w:t xml:space="preserve">This agreement shall be governed by the laws of the State of Israel, </w:t>
      </w:r>
      <w:r>
        <w:rPr>
          <w:b/>
          <w:bCs/>
        </w:rPr>
        <w:t>unless otherwise required by local regulations applicable to the user</w:t>
      </w:r>
      <w:r>
        <w:t>.</w:t>
      </w:r>
    </w:p>
    <w:p w14:paraId="6174A5C5" w14:textId="77777777" w:rsidR="00F67159" w:rsidRDefault="00F67159" w:rsidP="00F67159">
      <w:r>
        <w:pict w14:anchorId="62557734">
          <v:rect id="_x0000_i1036" style="width:0;height:1.5pt" o:hralign="center" o:hrstd="t" o:hr="t"/>
        </w:pict>
      </w:r>
    </w:p>
    <w:p w14:paraId="53084FCE" w14:textId="77777777" w:rsidR="00F67159" w:rsidRPr="003D2E62" w:rsidRDefault="00F67159" w:rsidP="003D2E62">
      <w:pPr>
        <w:rPr>
          <w:rFonts w:ascii="Segoe UI Emoji" w:hAnsi="Segoe UI Emoji" w:cs="Segoe UI Emoji"/>
          <w:b/>
          <w:bCs/>
          <w:color w:val="4F81BD" w:themeColor="accent1"/>
          <w:sz w:val="24"/>
          <w:szCs w:val="24"/>
        </w:rPr>
      </w:pPr>
      <w:bookmarkStart w:id="23" w:name="contact"/>
      <w:bookmarkStart w:id="24" w:name="_Toc204419398"/>
      <w:bookmarkEnd w:id="21"/>
      <w:r w:rsidRPr="003D2E62">
        <w:rPr>
          <w:rFonts w:ascii="Segoe UI Emoji" w:hAnsi="Segoe UI Emoji" w:cs="Segoe UI Emoji"/>
          <w:b/>
          <w:bCs/>
          <w:color w:val="4F81BD" w:themeColor="accent1"/>
          <w:sz w:val="24"/>
          <w:szCs w:val="24"/>
        </w:rPr>
        <w:t>📧 12. Contact</w:t>
      </w:r>
      <w:bookmarkEnd w:id="24"/>
    </w:p>
    <w:p w14:paraId="00EA787E" w14:textId="34539737" w:rsidR="00F67159" w:rsidRDefault="00F67159" w:rsidP="00F67159">
      <w:pPr>
        <w:pStyle w:val="FirstParagraph"/>
      </w:pPr>
      <w:r>
        <w:t>For any questions or legal concerns, please contact:</w:t>
      </w:r>
      <w:r>
        <w:br/>
        <w:t>support@ai-functional-wellness.com</w:t>
      </w:r>
    </w:p>
    <w:bookmarkEnd w:id="23"/>
    <w:p w14:paraId="059A834F" w14:textId="77777777" w:rsidR="00F67159" w:rsidRPr="00F67159" w:rsidRDefault="00F67159" w:rsidP="00F67159">
      <w:pPr>
        <w:rPr>
          <w:rStyle w:val="SubtitleChar"/>
          <w:rtl/>
        </w:rPr>
      </w:pPr>
    </w:p>
    <w:p w14:paraId="3077D46C" w14:textId="3FAD2CD5" w:rsidR="00F67159" w:rsidRDefault="00F67159" w:rsidP="00F67159">
      <w:pPr>
        <w:rPr>
          <w:rStyle w:val="SubtitleChar"/>
          <w:rtl/>
          <w:lang w:bidi="he-IL"/>
        </w:rPr>
      </w:pPr>
      <w:bookmarkStart w:id="25" w:name="_Toc204421258"/>
      <w:r w:rsidRPr="008414EF">
        <w:rPr>
          <w:rStyle w:val="Heading1Char"/>
          <w:lang w:bidi="he-IL"/>
        </w:rPr>
        <w:t>Privacy Policy</w:t>
      </w:r>
      <w:bookmarkEnd w:id="25"/>
      <w:r w:rsidRPr="00F67159">
        <w:rPr>
          <w:sz w:val="24"/>
          <w:szCs w:val="24"/>
          <w:lang w:bidi="he-IL"/>
        </w:rPr>
        <w:br/>
      </w:r>
      <w:r w:rsidRPr="00F67159">
        <w:rPr>
          <w:rStyle w:val="SubtitleChar"/>
          <w:lang w:bidi="he-IL"/>
        </w:rPr>
        <w:t>How user data is collected, stored, used, and protected.</w:t>
      </w:r>
    </w:p>
    <w:p w14:paraId="54F681E2" w14:textId="77777777" w:rsidR="00F67159" w:rsidRPr="00F67159" w:rsidRDefault="00F67159" w:rsidP="00F67159">
      <w:pPr>
        <w:rPr>
          <w:rFonts w:ascii="Segoe UI Emoji" w:hAnsi="Segoe UI Emoji" w:cs="Segoe UI Emoji"/>
          <w:b/>
          <w:bCs/>
          <w:color w:val="4F81BD" w:themeColor="accent1"/>
          <w:sz w:val="24"/>
          <w:szCs w:val="24"/>
        </w:rPr>
      </w:pPr>
      <w:bookmarkStart w:id="26" w:name="introduction"/>
      <w:r w:rsidRPr="00F67159">
        <w:rPr>
          <w:rFonts w:ascii="Segoe UI Emoji" w:hAnsi="Segoe UI Emoji" w:cs="Segoe UI Emoji"/>
          <w:b/>
          <w:bCs/>
          <w:color w:val="4F81BD" w:themeColor="accent1"/>
          <w:sz w:val="24"/>
          <w:szCs w:val="24"/>
        </w:rPr>
        <w:t>📅 Introduction</w:t>
      </w:r>
    </w:p>
    <w:p w14:paraId="0FE195D8" w14:textId="77777777" w:rsidR="00F67159" w:rsidRPr="00F67159" w:rsidRDefault="00F67159" w:rsidP="00F67159">
      <w:pPr>
        <w:rPr>
          <w:sz w:val="24"/>
          <w:szCs w:val="24"/>
          <w:lang w:bidi="he-IL"/>
        </w:rPr>
      </w:pPr>
      <w:r w:rsidRPr="00F67159">
        <w:rPr>
          <w:sz w:val="24"/>
          <w:szCs w:val="24"/>
          <w:lang w:bidi="he-IL"/>
        </w:rPr>
        <w:t>This Privacy Policy explains how we collect, use, store, and protect personal information within the YOUnique Functional Wellness Platform. By using our services, you consent to the practices outlined here.</w:t>
      </w:r>
    </w:p>
    <w:p w14:paraId="5C3E31AB" w14:textId="77777777" w:rsidR="00F67159" w:rsidRPr="00F67159" w:rsidRDefault="00F67159" w:rsidP="00F67159">
      <w:pPr>
        <w:rPr>
          <w:sz w:val="24"/>
          <w:szCs w:val="24"/>
          <w:lang w:bidi="he-IL"/>
        </w:rPr>
      </w:pPr>
      <w:r w:rsidRPr="00F67159">
        <w:rPr>
          <w:sz w:val="24"/>
          <w:szCs w:val="24"/>
          <w:lang w:bidi="he-IL"/>
        </w:rPr>
        <w:pict w14:anchorId="7C47680C">
          <v:rect id="_x0000_i1131" style="width:468pt;height:.75pt" o:hralign="center" o:hrstd="t" o:hr="t" fillcolor="#a0a0a0" stroked="f"/>
        </w:pict>
      </w:r>
    </w:p>
    <w:bookmarkEnd w:id="26"/>
    <w:p w14:paraId="590461C9" w14:textId="77777777" w:rsidR="00F67159" w:rsidRPr="00F67159" w:rsidRDefault="00F67159" w:rsidP="00F67159">
      <w:pPr>
        <w:rPr>
          <w:rFonts w:ascii="Segoe UI Emoji" w:hAnsi="Segoe UI Emoji" w:cs="Segoe UI Emoji"/>
          <w:b/>
          <w:bCs/>
          <w:color w:val="4F81BD" w:themeColor="accent1"/>
          <w:sz w:val="24"/>
          <w:szCs w:val="24"/>
        </w:rPr>
      </w:pPr>
      <w:r w:rsidRPr="00F67159">
        <w:rPr>
          <w:rFonts w:ascii="Segoe UI Emoji" w:hAnsi="Segoe UI Emoji" w:cs="Segoe UI Emoji"/>
          <w:b/>
          <w:bCs/>
          <w:color w:val="4F81BD" w:themeColor="accent1"/>
          <w:sz w:val="24"/>
          <w:szCs w:val="24"/>
        </w:rPr>
        <w:t>📁 1. Information We Collect</w:t>
      </w:r>
    </w:p>
    <w:p w14:paraId="18282EBE" w14:textId="77777777" w:rsidR="00F67159" w:rsidRPr="00F67159" w:rsidRDefault="00F67159" w:rsidP="00F67159">
      <w:pPr>
        <w:rPr>
          <w:sz w:val="24"/>
          <w:szCs w:val="24"/>
          <w:lang w:bidi="he-IL"/>
        </w:rPr>
      </w:pPr>
      <w:r w:rsidRPr="00F67159">
        <w:rPr>
          <w:sz w:val="24"/>
          <w:szCs w:val="24"/>
          <w:lang w:bidi="he-IL"/>
        </w:rPr>
        <w:lastRenderedPageBreak/>
        <w:t>We collect the following types of data:</w:t>
      </w:r>
    </w:p>
    <w:p w14:paraId="5895F6E1" w14:textId="77777777" w:rsidR="00F67159" w:rsidRPr="00F67159" w:rsidRDefault="00F67159" w:rsidP="00F67159">
      <w:pPr>
        <w:numPr>
          <w:ilvl w:val="0"/>
          <w:numId w:val="11"/>
        </w:numPr>
        <w:rPr>
          <w:sz w:val="24"/>
          <w:szCs w:val="24"/>
          <w:lang w:bidi="he-IL"/>
        </w:rPr>
      </w:pPr>
      <w:r w:rsidRPr="00F67159">
        <w:rPr>
          <w:b/>
          <w:bCs/>
          <w:sz w:val="24"/>
          <w:szCs w:val="24"/>
          <w:lang w:bidi="he-IL"/>
        </w:rPr>
        <w:t>Personal Information</w:t>
      </w:r>
      <w:r w:rsidRPr="00F67159">
        <w:rPr>
          <w:sz w:val="24"/>
          <w:szCs w:val="24"/>
          <w:lang w:bidi="he-IL"/>
        </w:rPr>
        <w:t>: Name, email address, phone number (optional)</w:t>
      </w:r>
    </w:p>
    <w:p w14:paraId="0C2CF700" w14:textId="77777777" w:rsidR="00F67159" w:rsidRPr="00F67159" w:rsidRDefault="00F67159" w:rsidP="00F67159">
      <w:pPr>
        <w:numPr>
          <w:ilvl w:val="0"/>
          <w:numId w:val="11"/>
        </w:numPr>
        <w:rPr>
          <w:sz w:val="24"/>
          <w:szCs w:val="24"/>
          <w:lang w:bidi="he-IL"/>
        </w:rPr>
      </w:pPr>
      <w:r w:rsidRPr="00F67159">
        <w:rPr>
          <w:b/>
          <w:bCs/>
          <w:sz w:val="24"/>
          <w:szCs w:val="24"/>
          <w:lang w:bidi="he-IL"/>
        </w:rPr>
        <w:t>Health Data</w:t>
      </w:r>
      <w:r w:rsidRPr="00F67159">
        <w:rPr>
          <w:sz w:val="24"/>
          <w:szCs w:val="24"/>
          <w:lang w:bidi="he-IL"/>
        </w:rPr>
        <w:t>: Intake forms, questionnaire responses, uploaded files (e.g., lab results), AI-generated reports</w:t>
      </w:r>
    </w:p>
    <w:p w14:paraId="340C65A3" w14:textId="77777777" w:rsidR="00F67159" w:rsidRPr="00F67159" w:rsidRDefault="00F67159" w:rsidP="00F67159">
      <w:pPr>
        <w:numPr>
          <w:ilvl w:val="0"/>
          <w:numId w:val="11"/>
        </w:numPr>
        <w:rPr>
          <w:sz w:val="24"/>
          <w:szCs w:val="24"/>
          <w:lang w:bidi="he-IL"/>
        </w:rPr>
      </w:pPr>
      <w:r w:rsidRPr="00F67159">
        <w:rPr>
          <w:b/>
          <w:bCs/>
          <w:sz w:val="24"/>
          <w:szCs w:val="24"/>
          <w:lang w:bidi="he-IL"/>
        </w:rPr>
        <w:t>Usage Data</w:t>
      </w:r>
      <w:r w:rsidRPr="00F67159">
        <w:rPr>
          <w:sz w:val="24"/>
          <w:szCs w:val="24"/>
          <w:lang w:bidi="he-IL"/>
        </w:rPr>
        <w:t>: Login times, interaction logs, page visits</w:t>
      </w:r>
    </w:p>
    <w:p w14:paraId="5AA3DF40" w14:textId="77777777" w:rsidR="00F67159" w:rsidRPr="00F67159" w:rsidRDefault="00F67159" w:rsidP="00F67159">
      <w:pPr>
        <w:rPr>
          <w:sz w:val="24"/>
          <w:szCs w:val="24"/>
          <w:lang w:bidi="he-IL"/>
        </w:rPr>
      </w:pPr>
      <w:r w:rsidRPr="00F67159">
        <w:rPr>
          <w:sz w:val="24"/>
          <w:szCs w:val="24"/>
          <w:lang w:bidi="he-IL"/>
        </w:rPr>
        <w:t>Data may be collected via:</w:t>
      </w:r>
    </w:p>
    <w:p w14:paraId="5BB88D90" w14:textId="77777777" w:rsidR="00F67159" w:rsidRPr="00F67159" w:rsidRDefault="00F67159" w:rsidP="00F67159">
      <w:pPr>
        <w:numPr>
          <w:ilvl w:val="0"/>
          <w:numId w:val="11"/>
        </w:numPr>
        <w:rPr>
          <w:sz w:val="24"/>
          <w:szCs w:val="24"/>
          <w:lang w:bidi="he-IL"/>
        </w:rPr>
      </w:pPr>
      <w:r w:rsidRPr="00F67159">
        <w:rPr>
          <w:sz w:val="24"/>
          <w:szCs w:val="24"/>
          <w:lang w:bidi="he-IL"/>
        </w:rPr>
        <w:t>Registration forms</w:t>
      </w:r>
    </w:p>
    <w:p w14:paraId="521BBC0E" w14:textId="77777777" w:rsidR="00F67159" w:rsidRPr="00F67159" w:rsidRDefault="00F67159" w:rsidP="00F67159">
      <w:pPr>
        <w:numPr>
          <w:ilvl w:val="0"/>
          <w:numId w:val="11"/>
        </w:numPr>
        <w:rPr>
          <w:sz w:val="24"/>
          <w:szCs w:val="24"/>
          <w:lang w:bidi="he-IL"/>
        </w:rPr>
      </w:pPr>
      <w:r w:rsidRPr="00F67159">
        <w:rPr>
          <w:sz w:val="24"/>
          <w:szCs w:val="24"/>
          <w:lang w:bidi="he-IL"/>
        </w:rPr>
        <w:t>Questionnaires</w:t>
      </w:r>
    </w:p>
    <w:p w14:paraId="0D0A50C3" w14:textId="77777777" w:rsidR="00F67159" w:rsidRPr="00F67159" w:rsidRDefault="00F67159" w:rsidP="00F67159">
      <w:pPr>
        <w:numPr>
          <w:ilvl w:val="0"/>
          <w:numId w:val="11"/>
        </w:numPr>
        <w:rPr>
          <w:sz w:val="24"/>
          <w:szCs w:val="24"/>
          <w:lang w:bidi="he-IL"/>
        </w:rPr>
      </w:pPr>
      <w:r w:rsidRPr="00F67159">
        <w:rPr>
          <w:sz w:val="24"/>
          <w:szCs w:val="24"/>
          <w:lang w:bidi="he-IL"/>
        </w:rPr>
        <w:t>GPT Assistant interactions</w:t>
      </w:r>
    </w:p>
    <w:p w14:paraId="5FC8FCFD" w14:textId="77777777" w:rsidR="00F67159" w:rsidRPr="00F67159" w:rsidRDefault="00F67159" w:rsidP="00F67159">
      <w:pPr>
        <w:numPr>
          <w:ilvl w:val="0"/>
          <w:numId w:val="11"/>
        </w:numPr>
        <w:rPr>
          <w:sz w:val="24"/>
          <w:szCs w:val="24"/>
          <w:lang w:bidi="he-IL"/>
        </w:rPr>
      </w:pPr>
      <w:r w:rsidRPr="00F67159">
        <w:rPr>
          <w:sz w:val="24"/>
          <w:szCs w:val="24"/>
          <w:lang w:bidi="he-IL"/>
        </w:rPr>
        <w:t>Manual uploads by the user</w:t>
      </w:r>
    </w:p>
    <w:p w14:paraId="3C9E5FEF" w14:textId="77777777" w:rsidR="00F67159" w:rsidRPr="00F67159" w:rsidRDefault="00F67159" w:rsidP="00F67159">
      <w:pPr>
        <w:rPr>
          <w:sz w:val="24"/>
          <w:szCs w:val="24"/>
          <w:lang w:bidi="he-IL"/>
        </w:rPr>
      </w:pPr>
      <w:r w:rsidRPr="00F67159">
        <w:rPr>
          <w:sz w:val="24"/>
          <w:szCs w:val="24"/>
          <w:lang w:bidi="he-IL"/>
        </w:rPr>
        <w:pict w14:anchorId="5A6F7CBC">
          <v:rect id="_x0000_i1132" style="width:468pt;height:.75pt" o:hralign="center" o:hrstd="t" o:hr="t" fillcolor="#a0a0a0" stroked="f"/>
        </w:pict>
      </w:r>
    </w:p>
    <w:p w14:paraId="22D32E7D" w14:textId="77777777" w:rsidR="00F67159" w:rsidRPr="00F67159" w:rsidRDefault="00F67159" w:rsidP="00F67159">
      <w:pPr>
        <w:rPr>
          <w:rFonts w:ascii="Segoe UI Emoji" w:hAnsi="Segoe UI Emoji" w:cs="Segoe UI Emoji"/>
          <w:b/>
          <w:bCs/>
          <w:color w:val="4F81BD" w:themeColor="accent1"/>
          <w:sz w:val="24"/>
          <w:szCs w:val="24"/>
        </w:rPr>
      </w:pPr>
      <w:bookmarkStart w:id="27" w:name="information-we-collect"/>
      <w:bookmarkEnd w:id="27"/>
      <w:r w:rsidRPr="00F67159">
        <w:rPr>
          <w:rFonts w:ascii="Segoe UI Emoji" w:hAnsi="Segoe UI Emoji" w:cs="Segoe UI Emoji"/>
          <w:b/>
          <w:bCs/>
          <w:color w:val="4F81BD" w:themeColor="accent1"/>
          <w:sz w:val="24"/>
          <w:szCs w:val="24"/>
        </w:rPr>
        <w:t>⚖️ 2. How We Use Your Data</w:t>
      </w:r>
    </w:p>
    <w:p w14:paraId="1AAB4302" w14:textId="77777777" w:rsidR="00F67159" w:rsidRPr="00F67159" w:rsidRDefault="00F67159" w:rsidP="00F67159">
      <w:pPr>
        <w:rPr>
          <w:sz w:val="24"/>
          <w:szCs w:val="24"/>
          <w:lang w:bidi="he-IL"/>
        </w:rPr>
      </w:pPr>
      <w:r w:rsidRPr="00F67159">
        <w:rPr>
          <w:sz w:val="24"/>
          <w:szCs w:val="24"/>
          <w:lang w:bidi="he-IL"/>
        </w:rPr>
        <w:t>Your data is used for:</w:t>
      </w:r>
    </w:p>
    <w:p w14:paraId="37367626" w14:textId="77777777" w:rsidR="00F67159" w:rsidRPr="00F67159" w:rsidRDefault="00F67159" w:rsidP="00F67159">
      <w:pPr>
        <w:numPr>
          <w:ilvl w:val="0"/>
          <w:numId w:val="11"/>
        </w:numPr>
        <w:rPr>
          <w:sz w:val="24"/>
          <w:szCs w:val="24"/>
          <w:lang w:bidi="he-IL"/>
        </w:rPr>
      </w:pPr>
      <w:r w:rsidRPr="00F67159">
        <w:rPr>
          <w:sz w:val="24"/>
          <w:szCs w:val="24"/>
          <w:lang w:bidi="he-IL"/>
        </w:rPr>
        <w:t>Delivering personalized health insights and feedback</w:t>
      </w:r>
    </w:p>
    <w:p w14:paraId="3F5F6227" w14:textId="77777777" w:rsidR="00F67159" w:rsidRPr="00F67159" w:rsidRDefault="00F67159" w:rsidP="00F67159">
      <w:pPr>
        <w:numPr>
          <w:ilvl w:val="0"/>
          <w:numId w:val="11"/>
        </w:numPr>
        <w:rPr>
          <w:sz w:val="24"/>
          <w:szCs w:val="24"/>
          <w:lang w:bidi="he-IL"/>
        </w:rPr>
      </w:pPr>
      <w:r w:rsidRPr="00F67159">
        <w:rPr>
          <w:sz w:val="24"/>
          <w:szCs w:val="24"/>
          <w:lang w:bidi="he-IL"/>
        </w:rPr>
        <w:t>Managing your membership and access level (Club, Seeker, Provider)</w:t>
      </w:r>
    </w:p>
    <w:p w14:paraId="49453D8C" w14:textId="77777777" w:rsidR="00F67159" w:rsidRPr="00F67159" w:rsidRDefault="00F67159" w:rsidP="00F67159">
      <w:pPr>
        <w:numPr>
          <w:ilvl w:val="0"/>
          <w:numId w:val="11"/>
        </w:numPr>
        <w:rPr>
          <w:sz w:val="24"/>
          <w:szCs w:val="24"/>
          <w:lang w:bidi="he-IL"/>
        </w:rPr>
      </w:pPr>
      <w:r w:rsidRPr="00F67159">
        <w:rPr>
          <w:sz w:val="24"/>
          <w:szCs w:val="24"/>
          <w:lang w:bidi="he-IL"/>
        </w:rPr>
        <w:t>Matching users with relevant health providers (with consent)</w:t>
      </w:r>
    </w:p>
    <w:p w14:paraId="0056F35D" w14:textId="77777777" w:rsidR="00F67159" w:rsidRPr="00F67159" w:rsidRDefault="00F67159" w:rsidP="00F67159">
      <w:pPr>
        <w:numPr>
          <w:ilvl w:val="0"/>
          <w:numId w:val="11"/>
        </w:numPr>
        <w:rPr>
          <w:sz w:val="24"/>
          <w:szCs w:val="24"/>
          <w:lang w:bidi="he-IL"/>
        </w:rPr>
      </w:pPr>
      <w:r w:rsidRPr="00F67159">
        <w:rPr>
          <w:sz w:val="24"/>
          <w:szCs w:val="24"/>
          <w:lang w:bidi="he-IL"/>
        </w:rPr>
        <w:t>Internal research and service improvement</w:t>
      </w:r>
    </w:p>
    <w:p w14:paraId="22C2DF8C" w14:textId="77777777" w:rsidR="00F67159" w:rsidRPr="00F67159" w:rsidRDefault="00F67159" w:rsidP="00F67159">
      <w:pPr>
        <w:numPr>
          <w:ilvl w:val="0"/>
          <w:numId w:val="11"/>
        </w:numPr>
        <w:rPr>
          <w:sz w:val="24"/>
          <w:szCs w:val="24"/>
          <w:lang w:bidi="he-IL"/>
        </w:rPr>
      </w:pPr>
      <w:r w:rsidRPr="00F67159">
        <w:rPr>
          <w:sz w:val="24"/>
          <w:szCs w:val="24"/>
          <w:lang w:bidi="he-IL"/>
        </w:rPr>
        <w:t>Sending relevant content and notifications</w:t>
      </w:r>
    </w:p>
    <w:p w14:paraId="2906D082" w14:textId="77777777" w:rsidR="00F67159" w:rsidRPr="00F67159" w:rsidRDefault="00F67159" w:rsidP="00F67159">
      <w:pPr>
        <w:rPr>
          <w:sz w:val="24"/>
          <w:szCs w:val="24"/>
          <w:lang w:bidi="he-IL"/>
        </w:rPr>
      </w:pPr>
      <w:r w:rsidRPr="00F67159">
        <w:rPr>
          <w:sz w:val="24"/>
          <w:szCs w:val="24"/>
          <w:lang w:bidi="he-IL"/>
        </w:rPr>
        <w:pict w14:anchorId="02111330">
          <v:rect id="_x0000_i1133" style="width:468pt;height:.75pt" o:hralign="center" o:hrstd="t" o:hr="t" fillcolor="#a0a0a0" stroked="f"/>
        </w:pict>
      </w:r>
    </w:p>
    <w:p w14:paraId="0579DA81" w14:textId="77777777" w:rsidR="00F67159" w:rsidRPr="00F67159" w:rsidRDefault="00F67159" w:rsidP="00F67159">
      <w:pPr>
        <w:rPr>
          <w:rFonts w:ascii="Segoe UI Emoji" w:hAnsi="Segoe UI Emoji" w:cs="Segoe UI Emoji"/>
          <w:b/>
          <w:bCs/>
          <w:color w:val="4F81BD" w:themeColor="accent1"/>
          <w:sz w:val="24"/>
          <w:szCs w:val="24"/>
        </w:rPr>
      </w:pPr>
      <w:bookmarkStart w:id="28" w:name="how-we-use-your-data"/>
      <w:bookmarkEnd w:id="28"/>
      <w:r w:rsidRPr="00F67159">
        <w:rPr>
          <w:rFonts w:ascii="Segoe UI Emoji" w:hAnsi="Segoe UI Emoji" w:cs="Segoe UI Emoji"/>
          <w:b/>
          <w:bCs/>
          <w:color w:val="4F81BD" w:themeColor="accent1"/>
          <w:sz w:val="24"/>
          <w:szCs w:val="24"/>
        </w:rPr>
        <w:t>🔐 3. Data Access and Control</w:t>
      </w:r>
    </w:p>
    <w:p w14:paraId="2EC04115" w14:textId="77777777" w:rsidR="00F67159" w:rsidRPr="00F67159" w:rsidRDefault="00F67159" w:rsidP="00F67159">
      <w:pPr>
        <w:numPr>
          <w:ilvl w:val="0"/>
          <w:numId w:val="11"/>
        </w:numPr>
        <w:rPr>
          <w:sz w:val="24"/>
          <w:szCs w:val="24"/>
          <w:lang w:bidi="he-IL"/>
        </w:rPr>
      </w:pPr>
      <w:r w:rsidRPr="00F67159">
        <w:rPr>
          <w:sz w:val="24"/>
          <w:szCs w:val="24"/>
          <w:lang w:bidi="he-IL"/>
        </w:rPr>
        <w:t>You can view and edit your personal information at any time</w:t>
      </w:r>
    </w:p>
    <w:p w14:paraId="208DA1A4" w14:textId="77777777" w:rsidR="00F67159" w:rsidRPr="00F67159" w:rsidRDefault="00F67159" w:rsidP="00F67159">
      <w:pPr>
        <w:numPr>
          <w:ilvl w:val="0"/>
          <w:numId w:val="11"/>
        </w:numPr>
        <w:rPr>
          <w:sz w:val="24"/>
          <w:szCs w:val="24"/>
          <w:lang w:bidi="he-IL"/>
        </w:rPr>
      </w:pPr>
      <w:r w:rsidRPr="00F67159">
        <w:rPr>
          <w:sz w:val="24"/>
          <w:szCs w:val="24"/>
          <w:lang w:bidi="he-IL"/>
        </w:rPr>
        <w:t>You can request deletion of your account and associated data</w:t>
      </w:r>
    </w:p>
    <w:p w14:paraId="747ED057" w14:textId="77777777" w:rsidR="00F67159" w:rsidRPr="00F67159" w:rsidRDefault="00F67159" w:rsidP="00F67159">
      <w:pPr>
        <w:numPr>
          <w:ilvl w:val="0"/>
          <w:numId w:val="11"/>
        </w:numPr>
        <w:rPr>
          <w:sz w:val="24"/>
          <w:szCs w:val="24"/>
          <w:lang w:bidi="he-IL"/>
        </w:rPr>
      </w:pPr>
      <w:r w:rsidRPr="00F67159">
        <w:rPr>
          <w:sz w:val="24"/>
          <w:szCs w:val="24"/>
          <w:lang w:bidi="he-IL"/>
        </w:rPr>
        <w:t xml:space="preserve">The </w:t>
      </w:r>
      <w:r w:rsidRPr="00F67159">
        <w:rPr>
          <w:b/>
          <w:bCs/>
          <w:sz w:val="24"/>
          <w:szCs w:val="24"/>
          <w:lang w:bidi="he-IL"/>
        </w:rPr>
        <w:t>platform administrator (Tami Cleitman)</w:t>
      </w:r>
      <w:r w:rsidRPr="00F67159">
        <w:rPr>
          <w:sz w:val="24"/>
          <w:szCs w:val="24"/>
          <w:lang w:bidi="he-IL"/>
        </w:rPr>
        <w:t xml:space="preserve"> has backend access to user data for monitoring and support purposes (see Permissions Policy)</w:t>
      </w:r>
    </w:p>
    <w:p w14:paraId="400B898C" w14:textId="77777777" w:rsidR="00F67159" w:rsidRPr="00F67159" w:rsidRDefault="00F67159" w:rsidP="00F67159">
      <w:pPr>
        <w:rPr>
          <w:sz w:val="24"/>
          <w:szCs w:val="24"/>
          <w:lang w:bidi="he-IL"/>
        </w:rPr>
      </w:pPr>
      <w:r w:rsidRPr="00F67159">
        <w:rPr>
          <w:sz w:val="24"/>
          <w:szCs w:val="24"/>
          <w:lang w:bidi="he-IL"/>
        </w:rPr>
        <w:pict w14:anchorId="6419D893">
          <v:rect id="_x0000_i1134" style="width:468pt;height:.75pt" o:hralign="center" o:hrstd="t" o:hr="t" fillcolor="#a0a0a0" stroked="f"/>
        </w:pict>
      </w:r>
    </w:p>
    <w:p w14:paraId="15A8A816" w14:textId="77777777" w:rsidR="00F67159" w:rsidRPr="00F67159" w:rsidRDefault="00F67159" w:rsidP="00F67159">
      <w:pPr>
        <w:rPr>
          <w:rFonts w:ascii="Segoe UI Emoji" w:hAnsi="Segoe UI Emoji" w:cs="Segoe UI Emoji"/>
          <w:b/>
          <w:bCs/>
          <w:color w:val="4F81BD" w:themeColor="accent1"/>
          <w:sz w:val="24"/>
          <w:szCs w:val="24"/>
        </w:rPr>
      </w:pPr>
      <w:bookmarkStart w:id="29" w:name="data-access-and-control"/>
      <w:bookmarkEnd w:id="29"/>
      <w:r w:rsidRPr="00F67159">
        <w:rPr>
          <w:rFonts w:ascii="Segoe UI Emoji" w:hAnsi="Segoe UI Emoji" w:cs="Segoe UI Emoji"/>
          <w:b/>
          <w:bCs/>
          <w:color w:val="4F81BD" w:themeColor="accent1"/>
          <w:sz w:val="24"/>
          <w:szCs w:val="24"/>
        </w:rPr>
        <w:lastRenderedPageBreak/>
        <w:t>🌐 4. Data Storage and Security</w:t>
      </w:r>
    </w:p>
    <w:p w14:paraId="024520DF" w14:textId="77777777" w:rsidR="00F67159" w:rsidRPr="00F67159" w:rsidRDefault="00F67159" w:rsidP="00F67159">
      <w:pPr>
        <w:numPr>
          <w:ilvl w:val="0"/>
          <w:numId w:val="11"/>
        </w:numPr>
        <w:rPr>
          <w:sz w:val="24"/>
          <w:szCs w:val="24"/>
          <w:lang w:bidi="he-IL"/>
        </w:rPr>
      </w:pPr>
      <w:r w:rsidRPr="00F67159">
        <w:rPr>
          <w:sz w:val="24"/>
          <w:szCs w:val="24"/>
          <w:lang w:bidi="he-IL"/>
        </w:rPr>
        <w:t>Data is stored securely on platforms such as Wix, Make, Firebase, and Google Workspace</w:t>
      </w:r>
    </w:p>
    <w:p w14:paraId="310ACC6D" w14:textId="77777777" w:rsidR="00F67159" w:rsidRPr="00F67159" w:rsidRDefault="00F67159" w:rsidP="00F67159">
      <w:pPr>
        <w:numPr>
          <w:ilvl w:val="0"/>
          <w:numId w:val="11"/>
        </w:numPr>
        <w:rPr>
          <w:sz w:val="24"/>
          <w:szCs w:val="24"/>
          <w:lang w:bidi="he-IL"/>
        </w:rPr>
      </w:pPr>
      <w:r w:rsidRPr="00F67159">
        <w:rPr>
          <w:sz w:val="24"/>
          <w:szCs w:val="24"/>
          <w:lang w:bidi="he-IL"/>
        </w:rPr>
        <w:t>Data may be processed on servers located inside and outside of Israel</w:t>
      </w:r>
    </w:p>
    <w:p w14:paraId="06513B09" w14:textId="77777777" w:rsidR="00F67159" w:rsidRPr="00F67159" w:rsidRDefault="00F67159" w:rsidP="00F67159">
      <w:pPr>
        <w:numPr>
          <w:ilvl w:val="0"/>
          <w:numId w:val="11"/>
        </w:numPr>
        <w:rPr>
          <w:sz w:val="24"/>
          <w:szCs w:val="24"/>
          <w:lang w:bidi="he-IL"/>
        </w:rPr>
      </w:pPr>
      <w:r w:rsidRPr="00F67159">
        <w:rPr>
          <w:sz w:val="24"/>
          <w:szCs w:val="24"/>
          <w:lang w:bidi="he-IL"/>
        </w:rPr>
        <w:t>We use encryption, secure logins, and access controls to protect your data</w:t>
      </w:r>
    </w:p>
    <w:p w14:paraId="75526CAF" w14:textId="77777777" w:rsidR="00F67159" w:rsidRPr="00F67159" w:rsidRDefault="00F67159" w:rsidP="00F67159">
      <w:pPr>
        <w:rPr>
          <w:sz w:val="24"/>
          <w:szCs w:val="24"/>
          <w:lang w:bidi="he-IL"/>
        </w:rPr>
      </w:pPr>
      <w:r w:rsidRPr="00F67159">
        <w:rPr>
          <w:sz w:val="24"/>
          <w:szCs w:val="24"/>
          <w:lang w:bidi="he-IL"/>
        </w:rPr>
        <w:pict w14:anchorId="4E966BD3">
          <v:rect id="_x0000_i1135" style="width:468pt;height:.75pt" o:hralign="center" o:hrstd="t" o:hr="t" fillcolor="#a0a0a0" stroked="f"/>
        </w:pict>
      </w:r>
    </w:p>
    <w:p w14:paraId="76205A0D" w14:textId="77777777" w:rsidR="00F67159" w:rsidRPr="00F67159" w:rsidRDefault="00F67159" w:rsidP="00F67159">
      <w:pPr>
        <w:rPr>
          <w:rFonts w:ascii="Segoe UI Emoji" w:hAnsi="Segoe UI Emoji" w:cs="Segoe UI Emoji"/>
          <w:b/>
          <w:bCs/>
          <w:color w:val="4F81BD" w:themeColor="accent1"/>
          <w:sz w:val="24"/>
          <w:szCs w:val="24"/>
        </w:rPr>
      </w:pPr>
      <w:bookmarkStart w:id="30" w:name="data-storage-and-security"/>
      <w:bookmarkStart w:id="31" w:name="communication"/>
      <w:bookmarkEnd w:id="30"/>
      <w:r w:rsidRPr="00F67159">
        <w:rPr>
          <w:rFonts w:ascii="Segoe UI Emoji" w:hAnsi="Segoe UI Emoji" w:cs="Segoe UI Emoji"/>
          <w:b/>
          <w:bCs/>
          <w:color w:val="4F81BD" w:themeColor="accent1"/>
          <w:sz w:val="24"/>
          <w:szCs w:val="24"/>
        </w:rPr>
        <w:t>✉️ 5. Communication</w:t>
      </w:r>
    </w:p>
    <w:p w14:paraId="522B94E4" w14:textId="77777777" w:rsidR="00F67159" w:rsidRPr="00F67159" w:rsidRDefault="00F67159" w:rsidP="00F67159">
      <w:pPr>
        <w:rPr>
          <w:sz w:val="24"/>
          <w:szCs w:val="24"/>
          <w:lang w:bidi="he-IL"/>
        </w:rPr>
      </w:pPr>
      <w:r w:rsidRPr="00F67159">
        <w:rPr>
          <w:sz w:val="24"/>
          <w:szCs w:val="24"/>
          <w:lang w:bidi="he-IL"/>
        </w:rPr>
        <w:t>By joining the platform, you agree to receive:</w:t>
      </w:r>
    </w:p>
    <w:p w14:paraId="6CFBC585" w14:textId="77777777" w:rsidR="00F67159" w:rsidRPr="00F67159" w:rsidRDefault="00F67159" w:rsidP="00F67159">
      <w:pPr>
        <w:numPr>
          <w:ilvl w:val="0"/>
          <w:numId w:val="11"/>
        </w:numPr>
        <w:rPr>
          <w:sz w:val="24"/>
          <w:szCs w:val="24"/>
          <w:lang w:bidi="he-IL"/>
        </w:rPr>
      </w:pPr>
      <w:r w:rsidRPr="00F67159">
        <w:rPr>
          <w:sz w:val="24"/>
          <w:szCs w:val="24"/>
          <w:lang w:bidi="he-IL"/>
        </w:rPr>
        <w:t>Automated email feedback (based on form responses)</w:t>
      </w:r>
    </w:p>
    <w:p w14:paraId="11D55F3A" w14:textId="77777777" w:rsidR="00F67159" w:rsidRPr="00F67159" w:rsidRDefault="00F67159" w:rsidP="00F67159">
      <w:pPr>
        <w:numPr>
          <w:ilvl w:val="0"/>
          <w:numId w:val="11"/>
        </w:numPr>
        <w:rPr>
          <w:sz w:val="24"/>
          <w:szCs w:val="24"/>
          <w:lang w:bidi="he-IL"/>
        </w:rPr>
      </w:pPr>
      <w:r w:rsidRPr="00F67159">
        <w:rPr>
          <w:sz w:val="24"/>
          <w:szCs w:val="24"/>
          <w:lang w:bidi="he-IL"/>
        </w:rPr>
        <w:t>Service updates</w:t>
      </w:r>
    </w:p>
    <w:p w14:paraId="41B2FABA" w14:textId="77777777" w:rsidR="00F67159" w:rsidRPr="00F67159" w:rsidRDefault="00F67159" w:rsidP="00F67159">
      <w:pPr>
        <w:numPr>
          <w:ilvl w:val="0"/>
          <w:numId w:val="11"/>
        </w:numPr>
        <w:rPr>
          <w:sz w:val="24"/>
          <w:szCs w:val="24"/>
          <w:lang w:bidi="he-IL"/>
        </w:rPr>
      </w:pPr>
      <w:r w:rsidRPr="00F67159">
        <w:rPr>
          <w:sz w:val="24"/>
          <w:szCs w:val="24"/>
          <w:lang w:bidi="he-IL"/>
        </w:rPr>
        <w:t xml:space="preserve">Occasional newsletters or </w:t>
      </w:r>
      <w:proofErr w:type="gramStart"/>
      <w:r w:rsidRPr="00F67159">
        <w:rPr>
          <w:sz w:val="24"/>
          <w:szCs w:val="24"/>
          <w:lang w:bidi="he-IL"/>
        </w:rPr>
        <w:t>personalized</w:t>
      </w:r>
      <w:proofErr w:type="gramEnd"/>
      <w:r w:rsidRPr="00F67159">
        <w:rPr>
          <w:sz w:val="24"/>
          <w:szCs w:val="24"/>
          <w:lang w:bidi="he-IL"/>
        </w:rPr>
        <w:t xml:space="preserve"> recommendations</w:t>
      </w:r>
    </w:p>
    <w:p w14:paraId="0A49966D" w14:textId="77777777" w:rsidR="00F67159" w:rsidRPr="00F67159" w:rsidRDefault="00F67159" w:rsidP="00F67159">
      <w:pPr>
        <w:rPr>
          <w:sz w:val="24"/>
          <w:szCs w:val="24"/>
          <w:lang w:bidi="he-IL"/>
        </w:rPr>
      </w:pPr>
      <w:r w:rsidRPr="00F67159">
        <w:rPr>
          <w:sz w:val="24"/>
          <w:szCs w:val="24"/>
          <w:lang w:bidi="he-IL"/>
        </w:rPr>
        <w:t>You may unsubscribe from non-essential communications at any time.</w:t>
      </w:r>
    </w:p>
    <w:p w14:paraId="441C99CE" w14:textId="77777777" w:rsidR="00F67159" w:rsidRPr="00F67159" w:rsidRDefault="00F67159" w:rsidP="00F67159">
      <w:pPr>
        <w:rPr>
          <w:sz w:val="24"/>
          <w:szCs w:val="24"/>
          <w:lang w:bidi="he-IL"/>
        </w:rPr>
      </w:pPr>
      <w:r w:rsidRPr="00F67159">
        <w:rPr>
          <w:sz w:val="24"/>
          <w:szCs w:val="24"/>
          <w:lang w:bidi="he-IL"/>
        </w:rPr>
        <w:pict w14:anchorId="7BB3681F">
          <v:rect id="_x0000_i1136" style="width:468pt;height:.75pt" o:hralign="center" o:hrstd="t" o:hr="t" fillcolor="#a0a0a0" stroked="f"/>
        </w:pict>
      </w:r>
    </w:p>
    <w:bookmarkEnd w:id="31"/>
    <w:p w14:paraId="1845553F" w14:textId="77777777" w:rsidR="00F67159" w:rsidRPr="00F67159" w:rsidRDefault="00F67159" w:rsidP="00F67159">
      <w:pPr>
        <w:rPr>
          <w:rFonts w:ascii="Segoe UI Emoji" w:hAnsi="Segoe UI Emoji" w:cs="Segoe UI Emoji"/>
          <w:b/>
          <w:bCs/>
          <w:color w:val="4F81BD" w:themeColor="accent1"/>
          <w:sz w:val="24"/>
          <w:szCs w:val="24"/>
        </w:rPr>
      </w:pPr>
      <w:r w:rsidRPr="00F67159">
        <w:rPr>
          <w:rFonts w:ascii="Segoe UI Emoji" w:hAnsi="Segoe UI Emoji" w:cs="Segoe UI Emoji"/>
          <w:b/>
          <w:bCs/>
          <w:color w:val="4F81BD" w:themeColor="accent1"/>
          <w:sz w:val="24"/>
          <w:szCs w:val="24"/>
        </w:rPr>
        <w:t>🚧 6. Sharing of Information</w:t>
      </w:r>
    </w:p>
    <w:p w14:paraId="36E40A75" w14:textId="77777777" w:rsidR="00F67159" w:rsidRPr="00F67159" w:rsidRDefault="00F67159" w:rsidP="00F67159">
      <w:pPr>
        <w:rPr>
          <w:sz w:val="24"/>
          <w:szCs w:val="24"/>
          <w:lang w:bidi="he-IL"/>
        </w:rPr>
      </w:pPr>
      <w:r w:rsidRPr="00F67159">
        <w:rPr>
          <w:sz w:val="24"/>
          <w:szCs w:val="24"/>
          <w:lang w:bidi="he-IL"/>
        </w:rPr>
        <w:t xml:space="preserve">We do </w:t>
      </w:r>
      <w:r w:rsidRPr="00F67159">
        <w:rPr>
          <w:b/>
          <w:bCs/>
          <w:sz w:val="24"/>
          <w:szCs w:val="24"/>
          <w:lang w:bidi="he-IL"/>
        </w:rPr>
        <w:t>not sell or rent</w:t>
      </w:r>
      <w:r w:rsidRPr="00F67159">
        <w:rPr>
          <w:sz w:val="24"/>
          <w:szCs w:val="24"/>
          <w:lang w:bidi="he-IL"/>
        </w:rPr>
        <w:t xml:space="preserve"> your personal data. We may share data with:</w:t>
      </w:r>
    </w:p>
    <w:p w14:paraId="657209A9" w14:textId="77777777" w:rsidR="00F67159" w:rsidRPr="00F67159" w:rsidRDefault="00F67159" w:rsidP="00F67159">
      <w:pPr>
        <w:numPr>
          <w:ilvl w:val="0"/>
          <w:numId w:val="11"/>
        </w:numPr>
        <w:rPr>
          <w:sz w:val="24"/>
          <w:szCs w:val="24"/>
          <w:lang w:bidi="he-IL"/>
        </w:rPr>
      </w:pPr>
      <w:r w:rsidRPr="00F67159">
        <w:rPr>
          <w:sz w:val="24"/>
          <w:szCs w:val="24"/>
          <w:lang w:bidi="he-IL"/>
        </w:rPr>
        <w:t>Verified health providers (only with your explicit consent)</w:t>
      </w:r>
    </w:p>
    <w:p w14:paraId="62E98C75" w14:textId="77777777" w:rsidR="00F67159" w:rsidRPr="00F67159" w:rsidRDefault="00F67159" w:rsidP="00F67159">
      <w:pPr>
        <w:numPr>
          <w:ilvl w:val="0"/>
          <w:numId w:val="11"/>
        </w:numPr>
        <w:rPr>
          <w:sz w:val="24"/>
          <w:szCs w:val="24"/>
          <w:lang w:bidi="he-IL"/>
        </w:rPr>
      </w:pPr>
      <w:r w:rsidRPr="00F67159">
        <w:rPr>
          <w:sz w:val="24"/>
          <w:szCs w:val="24"/>
          <w:lang w:bidi="he-IL"/>
        </w:rPr>
        <w:t>Third-party services for automation and hosting (Wix, Make, Google, OpenAI)</w:t>
      </w:r>
    </w:p>
    <w:p w14:paraId="34BE4C35" w14:textId="77777777" w:rsidR="00F67159" w:rsidRPr="00F67159" w:rsidRDefault="00F67159" w:rsidP="00F67159">
      <w:pPr>
        <w:rPr>
          <w:sz w:val="24"/>
          <w:szCs w:val="24"/>
          <w:lang w:bidi="he-IL"/>
        </w:rPr>
      </w:pPr>
      <w:r w:rsidRPr="00F67159">
        <w:rPr>
          <w:sz w:val="24"/>
          <w:szCs w:val="24"/>
          <w:lang w:bidi="he-IL"/>
        </w:rPr>
        <w:pict w14:anchorId="2CAE71BD">
          <v:rect id="_x0000_i1137" style="width:468pt;height:.75pt" o:hralign="center" o:hrstd="t" o:hr="t" fillcolor="#a0a0a0" stroked="f"/>
        </w:pict>
      </w:r>
    </w:p>
    <w:p w14:paraId="037E4FB8" w14:textId="77777777" w:rsidR="00F67159" w:rsidRPr="00F67159" w:rsidRDefault="00F67159" w:rsidP="00F67159">
      <w:pPr>
        <w:rPr>
          <w:rFonts w:ascii="Segoe UI Emoji" w:hAnsi="Segoe UI Emoji" w:cs="Segoe UI Emoji"/>
          <w:b/>
          <w:bCs/>
          <w:color w:val="4F81BD" w:themeColor="accent1"/>
          <w:sz w:val="24"/>
          <w:szCs w:val="24"/>
        </w:rPr>
      </w:pPr>
      <w:bookmarkStart w:id="32" w:name="sharing-of-information"/>
      <w:bookmarkEnd w:id="32"/>
      <w:r w:rsidRPr="00F67159">
        <w:rPr>
          <w:rFonts w:ascii="Segoe UI Emoji" w:hAnsi="Segoe UI Emoji" w:cs="Segoe UI Emoji"/>
          <w:b/>
          <w:bCs/>
          <w:color w:val="4F81BD" w:themeColor="accent1"/>
          <w:sz w:val="24"/>
          <w:szCs w:val="24"/>
        </w:rPr>
        <w:t>⚠️ 7. Use of AI and GPT</w:t>
      </w:r>
    </w:p>
    <w:p w14:paraId="1FC4FDBE" w14:textId="77777777" w:rsidR="00F67159" w:rsidRPr="00F67159" w:rsidRDefault="00F67159" w:rsidP="00F67159">
      <w:pPr>
        <w:rPr>
          <w:sz w:val="24"/>
          <w:szCs w:val="24"/>
          <w:lang w:bidi="he-IL"/>
        </w:rPr>
      </w:pPr>
      <w:r w:rsidRPr="00F67159">
        <w:rPr>
          <w:sz w:val="24"/>
          <w:szCs w:val="24"/>
          <w:lang w:bidi="he-IL"/>
        </w:rPr>
        <w:t>Parts of the platform use AI-generated content (via OpenAI’s GPT models) to:</w:t>
      </w:r>
    </w:p>
    <w:p w14:paraId="634728D4" w14:textId="77777777" w:rsidR="00F67159" w:rsidRPr="00F67159" w:rsidRDefault="00F67159" w:rsidP="00F67159">
      <w:pPr>
        <w:numPr>
          <w:ilvl w:val="0"/>
          <w:numId w:val="11"/>
        </w:numPr>
        <w:rPr>
          <w:sz w:val="24"/>
          <w:szCs w:val="24"/>
          <w:lang w:bidi="he-IL"/>
        </w:rPr>
      </w:pPr>
      <w:r w:rsidRPr="00F67159">
        <w:rPr>
          <w:sz w:val="24"/>
          <w:szCs w:val="24"/>
          <w:lang w:bidi="he-IL"/>
        </w:rPr>
        <w:t>Interpret questionnaire results</w:t>
      </w:r>
    </w:p>
    <w:p w14:paraId="3BF63FCE" w14:textId="77777777" w:rsidR="00F67159" w:rsidRPr="00F67159" w:rsidRDefault="00F67159" w:rsidP="00F67159">
      <w:pPr>
        <w:numPr>
          <w:ilvl w:val="0"/>
          <w:numId w:val="11"/>
        </w:numPr>
        <w:rPr>
          <w:sz w:val="24"/>
          <w:szCs w:val="24"/>
          <w:lang w:bidi="he-IL"/>
        </w:rPr>
      </w:pPr>
      <w:r w:rsidRPr="00F67159">
        <w:rPr>
          <w:sz w:val="24"/>
          <w:szCs w:val="24"/>
          <w:lang w:bidi="he-IL"/>
        </w:rPr>
        <w:t>Offer wellness suggestions</w:t>
      </w:r>
    </w:p>
    <w:p w14:paraId="70FAA62A" w14:textId="77777777" w:rsidR="00F67159" w:rsidRPr="00F67159" w:rsidRDefault="00F67159" w:rsidP="00F67159">
      <w:pPr>
        <w:numPr>
          <w:ilvl w:val="0"/>
          <w:numId w:val="11"/>
        </w:numPr>
        <w:rPr>
          <w:sz w:val="24"/>
          <w:szCs w:val="24"/>
          <w:lang w:bidi="he-IL"/>
        </w:rPr>
      </w:pPr>
      <w:r w:rsidRPr="00F67159">
        <w:rPr>
          <w:sz w:val="24"/>
          <w:szCs w:val="24"/>
          <w:lang w:bidi="he-IL"/>
        </w:rPr>
        <w:t>Assist with user queries</w:t>
      </w:r>
    </w:p>
    <w:p w14:paraId="5AC57B6A" w14:textId="77777777" w:rsidR="00F67159" w:rsidRPr="00F67159" w:rsidRDefault="00F67159" w:rsidP="00F67159">
      <w:pPr>
        <w:rPr>
          <w:sz w:val="24"/>
          <w:szCs w:val="24"/>
          <w:lang w:bidi="he-IL"/>
        </w:rPr>
      </w:pPr>
      <w:r w:rsidRPr="00F67159">
        <w:rPr>
          <w:sz w:val="24"/>
          <w:szCs w:val="24"/>
          <w:lang w:bidi="he-IL"/>
        </w:rPr>
        <w:lastRenderedPageBreak/>
        <w:t xml:space="preserve">AI results are suggestions only and </w:t>
      </w:r>
      <w:r w:rsidRPr="00F67159">
        <w:rPr>
          <w:b/>
          <w:bCs/>
          <w:sz w:val="24"/>
          <w:szCs w:val="24"/>
          <w:lang w:bidi="he-IL"/>
        </w:rPr>
        <w:t>do not replace professional medical advice</w:t>
      </w:r>
      <w:r w:rsidRPr="00F67159">
        <w:rPr>
          <w:sz w:val="24"/>
          <w:szCs w:val="24"/>
          <w:lang w:bidi="he-IL"/>
        </w:rPr>
        <w:t>. Users are encouraged to consult with licensed healthcare professionals before acting on any recommendations.</w:t>
      </w:r>
    </w:p>
    <w:p w14:paraId="651C698C" w14:textId="77777777" w:rsidR="00F67159" w:rsidRPr="00F67159" w:rsidRDefault="00F67159" w:rsidP="00F67159">
      <w:pPr>
        <w:rPr>
          <w:sz w:val="24"/>
          <w:szCs w:val="24"/>
          <w:lang w:bidi="he-IL"/>
        </w:rPr>
      </w:pPr>
      <w:r w:rsidRPr="00F67159">
        <w:rPr>
          <w:sz w:val="24"/>
          <w:szCs w:val="24"/>
          <w:lang w:bidi="he-IL"/>
        </w:rPr>
        <w:pict w14:anchorId="3B4E1888">
          <v:rect id="_x0000_i1138" style="width:468pt;height:.75pt" o:hralign="center" o:hrstd="t" o:hr="t" fillcolor="#a0a0a0" stroked="f"/>
        </w:pict>
      </w:r>
    </w:p>
    <w:p w14:paraId="0E0A0A1C" w14:textId="77777777" w:rsidR="00F67159" w:rsidRPr="00F67159" w:rsidRDefault="00F67159" w:rsidP="00F67159">
      <w:pPr>
        <w:rPr>
          <w:rFonts w:ascii="Segoe UI Emoji" w:hAnsi="Segoe UI Emoji" w:cs="Segoe UI Emoji"/>
          <w:b/>
          <w:bCs/>
          <w:color w:val="4F81BD" w:themeColor="accent1"/>
          <w:sz w:val="24"/>
          <w:szCs w:val="24"/>
        </w:rPr>
      </w:pPr>
      <w:bookmarkStart w:id="33" w:name="use-of-ai-and-gpt"/>
      <w:bookmarkEnd w:id="33"/>
      <w:r w:rsidRPr="00F67159">
        <w:rPr>
          <w:rFonts w:ascii="Segoe UI Emoji" w:hAnsi="Segoe UI Emoji" w:cs="Segoe UI Emoji"/>
          <w:b/>
          <w:bCs/>
          <w:color w:val="4F81BD" w:themeColor="accent1"/>
          <w:sz w:val="24"/>
          <w:szCs w:val="24"/>
        </w:rPr>
        <w:t>✅ 8. User Consent</w:t>
      </w:r>
    </w:p>
    <w:p w14:paraId="32329D61" w14:textId="77777777" w:rsidR="00F67159" w:rsidRPr="00F67159" w:rsidRDefault="00F67159" w:rsidP="00F67159">
      <w:pPr>
        <w:rPr>
          <w:sz w:val="24"/>
          <w:szCs w:val="24"/>
          <w:lang w:bidi="he-IL"/>
        </w:rPr>
      </w:pPr>
      <w:r w:rsidRPr="00F67159">
        <w:rPr>
          <w:sz w:val="24"/>
          <w:szCs w:val="24"/>
          <w:lang w:bidi="he-IL"/>
        </w:rPr>
        <w:t>By submitting forms or interacting with the platform, you:</w:t>
      </w:r>
    </w:p>
    <w:p w14:paraId="5ACC5779" w14:textId="77777777" w:rsidR="00F67159" w:rsidRPr="00F67159" w:rsidRDefault="00F67159" w:rsidP="00F67159">
      <w:pPr>
        <w:numPr>
          <w:ilvl w:val="0"/>
          <w:numId w:val="11"/>
        </w:numPr>
        <w:rPr>
          <w:sz w:val="24"/>
          <w:szCs w:val="24"/>
          <w:lang w:bidi="he-IL"/>
        </w:rPr>
      </w:pPr>
      <w:r w:rsidRPr="00F67159">
        <w:rPr>
          <w:sz w:val="24"/>
          <w:szCs w:val="24"/>
          <w:lang w:bidi="he-IL"/>
        </w:rPr>
        <w:t>Agree to this Privacy Policy</w:t>
      </w:r>
    </w:p>
    <w:p w14:paraId="6C449080" w14:textId="77777777" w:rsidR="00F67159" w:rsidRPr="00F67159" w:rsidRDefault="00F67159" w:rsidP="00F67159">
      <w:pPr>
        <w:numPr>
          <w:ilvl w:val="0"/>
          <w:numId w:val="11"/>
        </w:numPr>
        <w:rPr>
          <w:sz w:val="24"/>
          <w:szCs w:val="24"/>
          <w:lang w:bidi="he-IL"/>
        </w:rPr>
      </w:pPr>
      <w:r w:rsidRPr="00F67159">
        <w:rPr>
          <w:sz w:val="24"/>
          <w:szCs w:val="24"/>
          <w:lang w:bidi="he-IL"/>
        </w:rPr>
        <w:t>Consent to data collection and processing as described</w:t>
      </w:r>
    </w:p>
    <w:p w14:paraId="1D686CA6" w14:textId="77777777" w:rsidR="00F67159" w:rsidRPr="00F67159" w:rsidRDefault="00F67159" w:rsidP="00F67159">
      <w:pPr>
        <w:numPr>
          <w:ilvl w:val="0"/>
          <w:numId w:val="11"/>
        </w:numPr>
        <w:rPr>
          <w:sz w:val="24"/>
          <w:szCs w:val="24"/>
          <w:lang w:bidi="he-IL"/>
        </w:rPr>
      </w:pPr>
      <w:r w:rsidRPr="00F67159">
        <w:rPr>
          <w:sz w:val="24"/>
          <w:szCs w:val="24"/>
          <w:lang w:bidi="he-IL"/>
        </w:rPr>
        <w:t>Acknowledge the use of AI technologies within the platform</w:t>
      </w:r>
    </w:p>
    <w:p w14:paraId="4A1CD061" w14:textId="77777777" w:rsidR="00F67159" w:rsidRPr="00F67159" w:rsidRDefault="00F67159" w:rsidP="00F67159">
      <w:pPr>
        <w:rPr>
          <w:sz w:val="24"/>
          <w:szCs w:val="24"/>
          <w:lang w:bidi="he-IL"/>
        </w:rPr>
      </w:pPr>
      <w:r w:rsidRPr="00F67159">
        <w:rPr>
          <w:sz w:val="24"/>
          <w:szCs w:val="24"/>
          <w:lang w:bidi="he-IL"/>
        </w:rPr>
        <w:pict w14:anchorId="3E0FEE13">
          <v:rect id="_x0000_i1139" style="width:468pt;height:.75pt" o:hralign="center" o:hrstd="t" o:hr="t" fillcolor="#a0a0a0" stroked="f"/>
        </w:pict>
      </w:r>
    </w:p>
    <w:p w14:paraId="4E72FC4B" w14:textId="77777777" w:rsidR="00F67159" w:rsidRPr="00F67159" w:rsidRDefault="00F67159" w:rsidP="00F67159">
      <w:pPr>
        <w:rPr>
          <w:rFonts w:ascii="Segoe UI Emoji" w:hAnsi="Segoe UI Emoji" w:cs="Segoe UI Emoji"/>
          <w:b/>
          <w:bCs/>
          <w:color w:val="4F81BD" w:themeColor="accent1"/>
          <w:sz w:val="24"/>
          <w:szCs w:val="24"/>
        </w:rPr>
      </w:pPr>
      <w:bookmarkStart w:id="34" w:name="user-consent"/>
      <w:bookmarkEnd w:id="34"/>
      <w:r w:rsidRPr="00F67159">
        <w:rPr>
          <w:rFonts w:ascii="Segoe UI Emoji" w:hAnsi="Segoe UI Emoji" w:cs="Segoe UI Emoji"/>
          <w:b/>
          <w:bCs/>
          <w:color w:val="4F81BD" w:themeColor="accent1"/>
          <w:sz w:val="24"/>
          <w:szCs w:val="24"/>
        </w:rPr>
        <w:t>📊 9. Updates to This Policy</w:t>
      </w:r>
    </w:p>
    <w:p w14:paraId="2C45A808" w14:textId="77777777" w:rsidR="00F67159" w:rsidRPr="00F67159" w:rsidRDefault="00F67159" w:rsidP="00F67159">
      <w:pPr>
        <w:rPr>
          <w:sz w:val="24"/>
          <w:szCs w:val="24"/>
          <w:lang w:bidi="he-IL"/>
        </w:rPr>
      </w:pPr>
      <w:r w:rsidRPr="00F67159">
        <w:rPr>
          <w:sz w:val="24"/>
          <w:szCs w:val="24"/>
          <w:lang w:bidi="he-IL"/>
        </w:rPr>
        <w:t>This Privacy Policy may be updated periodically. Users will be notified of significant changes. Continued use of the platform constitutes acceptance of the updated policy.</w:t>
      </w:r>
    </w:p>
    <w:p w14:paraId="074C0C22" w14:textId="77777777" w:rsidR="00F67159" w:rsidRPr="00F67159" w:rsidRDefault="00F67159" w:rsidP="00F67159">
      <w:pPr>
        <w:rPr>
          <w:rFonts w:ascii="Segoe UI Emoji" w:hAnsi="Segoe UI Emoji" w:cs="Segoe UI Emoji"/>
          <w:b/>
          <w:bCs/>
          <w:color w:val="4F81BD" w:themeColor="accent1"/>
          <w:sz w:val="24"/>
          <w:szCs w:val="24"/>
        </w:rPr>
      </w:pPr>
      <w:r w:rsidRPr="00F67159">
        <w:rPr>
          <w:rFonts w:ascii="Segoe UI Emoji" w:hAnsi="Segoe UI Emoji" w:cs="Segoe UI Emoji"/>
          <w:b/>
          <w:bCs/>
          <w:color w:val="4F81BD" w:themeColor="accent1"/>
          <w:sz w:val="24"/>
          <w:szCs w:val="24"/>
        </w:rPr>
        <w:pict w14:anchorId="042D327C">
          <v:rect id="_x0000_i1140" style="width:468pt;height:.75pt" o:hralign="center" o:hrstd="t" o:hr="t" fillcolor="#a0a0a0" stroked="f"/>
        </w:pict>
      </w:r>
    </w:p>
    <w:p w14:paraId="0B7A23EF" w14:textId="77777777" w:rsidR="00F67159" w:rsidRPr="00F67159" w:rsidRDefault="00F67159" w:rsidP="00F67159">
      <w:pPr>
        <w:rPr>
          <w:rFonts w:ascii="Segoe UI Emoji" w:hAnsi="Segoe UI Emoji" w:cs="Segoe UI Emoji"/>
          <w:b/>
          <w:bCs/>
          <w:color w:val="4F81BD" w:themeColor="accent1"/>
          <w:sz w:val="24"/>
          <w:szCs w:val="24"/>
        </w:rPr>
      </w:pPr>
      <w:bookmarkStart w:id="35" w:name="updates-to-this-policy"/>
      <w:bookmarkEnd w:id="35"/>
      <w:r w:rsidRPr="00F67159">
        <w:rPr>
          <w:rFonts w:ascii="Segoe UI Emoji" w:hAnsi="Segoe UI Emoji" w:cs="Segoe UI Emoji"/>
          <w:b/>
          <w:bCs/>
          <w:color w:val="4F81BD" w:themeColor="accent1"/>
          <w:sz w:val="24"/>
          <w:szCs w:val="24"/>
        </w:rPr>
        <w:t>📧 10. Contact</w:t>
      </w:r>
    </w:p>
    <w:p w14:paraId="3760218D" w14:textId="64B5874A" w:rsidR="00F67159" w:rsidRDefault="00F67159" w:rsidP="00F67159">
      <w:pPr>
        <w:rPr>
          <w:sz w:val="24"/>
          <w:szCs w:val="24"/>
          <w:rtl/>
          <w:lang w:bidi="he-IL"/>
        </w:rPr>
      </w:pPr>
      <w:r w:rsidRPr="00F67159">
        <w:rPr>
          <w:sz w:val="24"/>
          <w:szCs w:val="24"/>
          <w:lang w:bidi="he-IL"/>
        </w:rPr>
        <w:t xml:space="preserve">For questions or requests regarding your data, please contact: </w:t>
      </w:r>
      <w:r w:rsidRPr="00F67159">
        <w:rPr>
          <w:sz w:val="24"/>
          <w:szCs w:val="24"/>
          <w:lang w:bidi="he-IL"/>
        </w:rPr>
        <w:br/>
      </w:r>
      <w:hyperlink r:id="rId7" w:history="1">
        <w:r w:rsidRPr="00F67159">
          <w:rPr>
            <w:rStyle w:val="Hyperlink"/>
            <w:sz w:val="24"/>
            <w:szCs w:val="24"/>
            <w:lang w:bidi="he-IL"/>
          </w:rPr>
          <w:t>support@ai-functional-wellness.com</w:t>
        </w:r>
      </w:hyperlink>
    </w:p>
    <w:p w14:paraId="16D6080D" w14:textId="77777777" w:rsidR="00F67159" w:rsidRDefault="00F67159" w:rsidP="00F67159">
      <w:pPr>
        <w:rPr>
          <w:sz w:val="24"/>
          <w:szCs w:val="24"/>
          <w:rtl/>
          <w:lang w:bidi="he-IL"/>
        </w:rPr>
      </w:pPr>
    </w:p>
    <w:p w14:paraId="61C50C36" w14:textId="7976525C" w:rsidR="00F67159" w:rsidRDefault="00F67159" w:rsidP="00F67159">
      <w:pPr>
        <w:rPr>
          <w:rStyle w:val="SubtitleChar"/>
          <w:rtl/>
          <w:lang w:bidi="he-IL"/>
        </w:rPr>
      </w:pPr>
      <w:bookmarkStart w:id="36" w:name="_Toc204421259"/>
      <w:r w:rsidRPr="00B52E70">
        <w:rPr>
          <w:rStyle w:val="Heading1Char"/>
          <w:lang w:bidi="he-IL"/>
        </w:rPr>
        <w:t>Consent &amp; AI Disclaimer</w:t>
      </w:r>
      <w:bookmarkEnd w:id="36"/>
      <w:r w:rsidRPr="00F67159">
        <w:rPr>
          <w:sz w:val="24"/>
          <w:szCs w:val="24"/>
          <w:lang w:bidi="he-IL"/>
        </w:rPr>
        <w:br/>
      </w:r>
      <w:r w:rsidRPr="00F67159">
        <w:rPr>
          <w:rStyle w:val="SubtitleChar"/>
          <w:lang w:bidi="he-IL"/>
        </w:rPr>
        <w:t>User consent for data use and AI-generated content; disclaimers about GPT.</w:t>
      </w:r>
    </w:p>
    <w:p w14:paraId="7361D435" w14:textId="5A8D814F" w:rsidR="00F67159" w:rsidRPr="00A30ACF" w:rsidRDefault="00F67159" w:rsidP="00A30ACF">
      <w:pPr>
        <w:rPr>
          <w:rFonts w:ascii="Segoe UI Emoji" w:hAnsi="Segoe UI Emoji" w:cs="Segoe UI Emoji"/>
          <w:b/>
          <w:bCs/>
          <w:color w:val="4F81BD" w:themeColor="accent1"/>
          <w:sz w:val="24"/>
          <w:szCs w:val="24"/>
        </w:rPr>
      </w:pPr>
      <w:bookmarkStart w:id="37" w:name="_Toc204419401"/>
      <w:r w:rsidRPr="00A30ACF">
        <w:rPr>
          <w:rFonts w:ascii="Segoe UI Emoji" w:hAnsi="Segoe UI Emoji" w:cs="Segoe UI Emoji"/>
          <w:b/>
          <w:bCs/>
          <w:color w:val="4F81BD" w:themeColor="accent1"/>
          <w:sz w:val="24"/>
          <w:szCs w:val="24"/>
        </w:rPr>
        <w:t>1. Informed Consent</w:t>
      </w:r>
      <w:bookmarkEnd w:id="37"/>
    </w:p>
    <w:p w14:paraId="0B16EB32" w14:textId="77777777" w:rsidR="00F67159" w:rsidRDefault="00F67159" w:rsidP="00F67159">
      <w:r>
        <w:t>- Your participation is voluntary.</w:t>
      </w:r>
      <w:r>
        <w:br/>
        <w:t>- The information you provide may be used to generate personalized insights.</w:t>
      </w:r>
      <w:r>
        <w:br/>
        <w:t>- You understand that the content generated is for educational and informational purposes only.</w:t>
      </w:r>
      <w:r>
        <w:br/>
        <w:t>- You retain full responsibility for decisions made regarding your health.</w:t>
      </w:r>
    </w:p>
    <w:p w14:paraId="09498D0C" w14:textId="77777777" w:rsidR="00F67159" w:rsidRPr="00A30ACF" w:rsidRDefault="00F67159" w:rsidP="00A30ACF">
      <w:pPr>
        <w:rPr>
          <w:rFonts w:ascii="Segoe UI Emoji" w:hAnsi="Segoe UI Emoji" w:cs="Segoe UI Emoji"/>
          <w:b/>
          <w:bCs/>
          <w:color w:val="4F81BD" w:themeColor="accent1"/>
          <w:sz w:val="24"/>
          <w:szCs w:val="24"/>
        </w:rPr>
      </w:pPr>
      <w:bookmarkStart w:id="38" w:name="_Toc204419402"/>
      <w:r w:rsidRPr="00A30ACF">
        <w:rPr>
          <w:rFonts w:ascii="Segoe UI Emoji" w:hAnsi="Segoe UI Emoji" w:cs="Segoe UI Emoji"/>
          <w:b/>
          <w:bCs/>
          <w:color w:val="4F81BD" w:themeColor="accent1"/>
          <w:sz w:val="24"/>
          <w:szCs w:val="24"/>
        </w:rPr>
        <w:t>2. Use of Artificial Intelligence (AI)</w:t>
      </w:r>
      <w:bookmarkEnd w:id="38"/>
    </w:p>
    <w:p w14:paraId="65B4BB75" w14:textId="77777777" w:rsidR="00F67159" w:rsidRDefault="00F67159" w:rsidP="00F67159">
      <w:r>
        <w:lastRenderedPageBreak/>
        <w:t>- The platform uses AI technologies (including GPT) to interpret questionnaire responses and provide suggestions.</w:t>
      </w:r>
      <w:r>
        <w:br/>
        <w:t>- AI-generated responses are based on general knowledge and pattern recognition, not clinical evaluation.</w:t>
      </w:r>
      <w:r>
        <w:br/>
        <w:t>- These outputs do not constitute medical advice or diagnosis.</w:t>
      </w:r>
    </w:p>
    <w:p w14:paraId="618856E3" w14:textId="77777777" w:rsidR="00F67159" w:rsidRPr="00A30ACF" w:rsidRDefault="00F67159" w:rsidP="00A30ACF">
      <w:pPr>
        <w:rPr>
          <w:rFonts w:ascii="Segoe UI Emoji" w:hAnsi="Segoe UI Emoji" w:cs="Segoe UI Emoji"/>
          <w:b/>
          <w:bCs/>
          <w:color w:val="4F81BD" w:themeColor="accent1"/>
          <w:sz w:val="24"/>
          <w:szCs w:val="24"/>
        </w:rPr>
      </w:pPr>
      <w:bookmarkStart w:id="39" w:name="_Toc204419403"/>
      <w:r w:rsidRPr="00A30ACF">
        <w:rPr>
          <w:rFonts w:ascii="Segoe UI Emoji" w:hAnsi="Segoe UI Emoji" w:cs="Segoe UI Emoji"/>
          <w:b/>
          <w:bCs/>
          <w:color w:val="4F81BD" w:themeColor="accent1"/>
          <w:sz w:val="24"/>
          <w:szCs w:val="24"/>
        </w:rPr>
        <w:t>3. Sharing of Information</w:t>
      </w:r>
      <w:bookmarkEnd w:id="39"/>
    </w:p>
    <w:p w14:paraId="467A2512" w14:textId="77777777" w:rsidR="00F67159" w:rsidRDefault="00F67159" w:rsidP="00F67159">
      <w:r>
        <w:t>- Your data will never be shared with health providers or any third party without your explicit consent.</w:t>
      </w:r>
      <w:r>
        <w:br/>
        <w:t>- If you choose to connect with a provider, you will be asked to confirm that you authorize them to view your information.</w:t>
      </w:r>
    </w:p>
    <w:p w14:paraId="56ECFEE0" w14:textId="77777777" w:rsidR="00F67159" w:rsidRPr="00A30ACF" w:rsidRDefault="00F67159" w:rsidP="00A30ACF">
      <w:pPr>
        <w:rPr>
          <w:rFonts w:ascii="Segoe UI Emoji" w:hAnsi="Segoe UI Emoji" w:cs="Segoe UI Emoji"/>
          <w:b/>
          <w:bCs/>
          <w:color w:val="4F81BD" w:themeColor="accent1"/>
          <w:sz w:val="24"/>
          <w:szCs w:val="24"/>
        </w:rPr>
      </w:pPr>
      <w:bookmarkStart w:id="40" w:name="_Toc204419404"/>
      <w:r w:rsidRPr="00A30ACF">
        <w:rPr>
          <w:rFonts w:ascii="Segoe UI Emoji" w:hAnsi="Segoe UI Emoji" w:cs="Segoe UI Emoji"/>
          <w:b/>
          <w:bCs/>
          <w:color w:val="4F81BD" w:themeColor="accent1"/>
          <w:sz w:val="24"/>
          <w:szCs w:val="24"/>
        </w:rPr>
        <w:t>4. Revoking Consent</w:t>
      </w:r>
      <w:bookmarkEnd w:id="40"/>
    </w:p>
    <w:p w14:paraId="5CFAC152" w14:textId="77777777" w:rsidR="00F67159" w:rsidRDefault="00F67159" w:rsidP="00F67159">
      <w:r>
        <w:t>- You may request to withdraw your consent and delete your data at any time.</w:t>
      </w:r>
      <w:r>
        <w:br/>
        <w:t>- This will not affect any use of data prior to the withdrawal.</w:t>
      </w:r>
    </w:p>
    <w:p w14:paraId="1AD760DA" w14:textId="77777777" w:rsidR="00F67159" w:rsidRPr="00A30ACF" w:rsidRDefault="00F67159" w:rsidP="00A30ACF">
      <w:pPr>
        <w:rPr>
          <w:rFonts w:ascii="Segoe UI Emoji" w:hAnsi="Segoe UI Emoji" w:cs="Segoe UI Emoji"/>
          <w:b/>
          <w:bCs/>
          <w:color w:val="4F81BD" w:themeColor="accent1"/>
          <w:sz w:val="24"/>
          <w:szCs w:val="24"/>
        </w:rPr>
      </w:pPr>
      <w:bookmarkStart w:id="41" w:name="_Toc204419405"/>
      <w:r w:rsidRPr="00A30ACF">
        <w:rPr>
          <w:rFonts w:ascii="Segoe UI Emoji" w:hAnsi="Segoe UI Emoji" w:cs="Segoe UI Emoji"/>
          <w:b/>
          <w:bCs/>
          <w:color w:val="4F81BD" w:themeColor="accent1"/>
          <w:sz w:val="24"/>
          <w:szCs w:val="24"/>
        </w:rPr>
        <w:t>5. Legal and Ethical Notice</w:t>
      </w:r>
      <w:bookmarkEnd w:id="41"/>
    </w:p>
    <w:p w14:paraId="53AB3A8D" w14:textId="77777777" w:rsidR="00F67159" w:rsidRDefault="00F67159" w:rsidP="00F67159">
      <w:r>
        <w:t>- The platform is not a licensed medical service.</w:t>
      </w:r>
      <w:r>
        <w:br/>
        <w:t>- All users are strongly encouraged to consult with a qualified health professional before taking any action based on AI-generated content.</w:t>
      </w:r>
      <w:r>
        <w:br/>
        <w:t>- Use of the platform indicates your agreement with this disclaimer.</w:t>
      </w:r>
    </w:p>
    <w:p w14:paraId="6AF20544" w14:textId="77777777" w:rsidR="00F67159" w:rsidRPr="00A30ACF" w:rsidRDefault="00F67159" w:rsidP="00A30ACF">
      <w:pPr>
        <w:rPr>
          <w:rFonts w:ascii="Segoe UI Emoji" w:hAnsi="Segoe UI Emoji" w:cs="Segoe UI Emoji"/>
          <w:b/>
          <w:bCs/>
          <w:color w:val="4F81BD" w:themeColor="accent1"/>
          <w:sz w:val="24"/>
          <w:szCs w:val="24"/>
        </w:rPr>
      </w:pPr>
      <w:bookmarkStart w:id="42" w:name="_Toc204419406"/>
      <w:r w:rsidRPr="00A30ACF">
        <w:rPr>
          <w:rFonts w:ascii="Segoe UI Emoji" w:hAnsi="Segoe UI Emoji" w:cs="Segoe UI Emoji"/>
          <w:b/>
          <w:bCs/>
          <w:color w:val="4F81BD" w:themeColor="accent1"/>
          <w:sz w:val="24"/>
          <w:szCs w:val="24"/>
        </w:rPr>
        <w:t>6. Contact</w:t>
      </w:r>
      <w:bookmarkEnd w:id="42"/>
    </w:p>
    <w:p w14:paraId="61C0FDEF" w14:textId="15BFE2A1" w:rsidR="00F67159" w:rsidRDefault="00F67159" w:rsidP="00A30ACF">
      <w:r>
        <w:t>If you have questions about your data or your rights, contact:</w:t>
      </w:r>
      <w:r>
        <w:br/>
      </w:r>
      <w:hyperlink r:id="rId8" w:history="1">
        <w:r w:rsidR="00A30ACF" w:rsidRPr="00183A73">
          <w:rPr>
            <w:rStyle w:val="Hyperlink"/>
          </w:rPr>
          <w:t>support@ai-functional-wellness.com</w:t>
        </w:r>
      </w:hyperlink>
    </w:p>
    <w:p w14:paraId="754C5FC0" w14:textId="77777777" w:rsidR="00F67159" w:rsidRDefault="00F67159" w:rsidP="00F67159">
      <w:pPr>
        <w:rPr>
          <w:sz w:val="24"/>
          <w:szCs w:val="24"/>
          <w:rtl/>
          <w:lang w:bidi="he-IL"/>
        </w:rPr>
      </w:pPr>
    </w:p>
    <w:p w14:paraId="21B91B92" w14:textId="7E67CE81" w:rsidR="00F67159" w:rsidRDefault="00F67159" w:rsidP="00F67159">
      <w:pPr>
        <w:rPr>
          <w:rStyle w:val="SubtitleChar"/>
          <w:rtl/>
          <w:lang w:bidi="he-IL"/>
        </w:rPr>
      </w:pPr>
      <w:bookmarkStart w:id="43" w:name="_Toc204421260"/>
      <w:r w:rsidRPr="00B52E70">
        <w:rPr>
          <w:rStyle w:val="Heading1Char"/>
          <w:lang w:bidi="he-IL"/>
        </w:rPr>
        <w:t>Permissions &amp; Access Policy</w:t>
      </w:r>
      <w:bookmarkEnd w:id="43"/>
      <w:r w:rsidRPr="00F67159">
        <w:rPr>
          <w:sz w:val="24"/>
          <w:szCs w:val="24"/>
          <w:lang w:bidi="he-IL"/>
        </w:rPr>
        <w:br/>
      </w:r>
      <w:r w:rsidRPr="00F67159">
        <w:rPr>
          <w:rStyle w:val="SubtitleChar"/>
          <w:lang w:bidi="he-IL"/>
        </w:rPr>
        <w:t>Who can access what — including admin rights and transparency with users.</w:t>
      </w:r>
    </w:p>
    <w:p w14:paraId="43D0B5BA" w14:textId="77777777" w:rsidR="00F67159" w:rsidRPr="00A30ACF" w:rsidRDefault="00F67159" w:rsidP="00F67159">
      <w:pPr>
        <w:rPr>
          <w:rFonts w:ascii="Segoe UI Emoji" w:hAnsi="Segoe UI Emoji" w:cs="Segoe UI Emoji"/>
          <w:b/>
          <w:bCs/>
          <w:color w:val="4F81BD" w:themeColor="accent1"/>
          <w:sz w:val="24"/>
          <w:szCs w:val="24"/>
        </w:rPr>
      </w:pPr>
      <w:r w:rsidRPr="00A30ACF">
        <w:rPr>
          <w:rFonts w:ascii="Segoe UI Emoji" w:hAnsi="Segoe UI Emoji" w:cs="Segoe UI Emoji"/>
          <w:b/>
          <w:bCs/>
          <w:color w:val="4F81BD" w:themeColor="accent1"/>
          <w:sz w:val="24"/>
          <w:szCs w:val="24"/>
        </w:rPr>
        <w:t>📅 Purpose</w:t>
      </w:r>
    </w:p>
    <w:p w14:paraId="38D87684" w14:textId="77777777" w:rsidR="00F67159" w:rsidRPr="005C5830" w:rsidRDefault="00F67159" w:rsidP="00F67159">
      <w:r w:rsidRPr="005C5830">
        <w:t>This policy outlines the rules, limitations, and transparency measures related to data access and user permissions within the YOUnique Functional Wellness Platform.</w:t>
      </w:r>
    </w:p>
    <w:p w14:paraId="6347668A" w14:textId="77777777" w:rsidR="00F67159" w:rsidRPr="005C5830" w:rsidRDefault="00F67159" w:rsidP="00F67159">
      <w:r>
        <w:pict w14:anchorId="75E7374C">
          <v:rect id="_x0000_i1166" style="width:0;height:1.5pt" o:hralign="center" o:hrstd="t" o:hr="t" fillcolor="#a0a0a0" stroked="f"/>
        </w:pict>
      </w:r>
    </w:p>
    <w:p w14:paraId="4535AC00" w14:textId="77777777" w:rsidR="00F67159" w:rsidRPr="00A30ACF" w:rsidRDefault="00F67159" w:rsidP="00F67159">
      <w:pPr>
        <w:rPr>
          <w:rFonts w:ascii="Segoe UI Emoji" w:hAnsi="Segoe UI Emoji" w:cs="Segoe UI Emoji"/>
          <w:b/>
          <w:bCs/>
          <w:color w:val="4F81BD" w:themeColor="accent1"/>
          <w:sz w:val="24"/>
          <w:szCs w:val="24"/>
        </w:rPr>
      </w:pPr>
      <w:r w:rsidRPr="00A30ACF">
        <w:rPr>
          <w:rFonts w:ascii="Segoe UI Emoji" w:hAnsi="Segoe UI Emoji" w:cs="Segoe UI Emoji"/>
          <w:b/>
          <w:bCs/>
          <w:color w:val="4F81BD" w:themeColor="accent1"/>
          <w:sz w:val="24"/>
          <w:szCs w:val="24"/>
        </w:rPr>
        <w:t>🔒 1. Admin Access Rights</w:t>
      </w:r>
    </w:p>
    <w:p w14:paraId="37145D1C" w14:textId="77777777" w:rsidR="00F67159" w:rsidRPr="005C5830" w:rsidRDefault="00F67159" w:rsidP="00F67159">
      <w:pPr>
        <w:numPr>
          <w:ilvl w:val="0"/>
          <w:numId w:val="12"/>
        </w:numPr>
        <w:spacing w:after="160" w:line="278" w:lineRule="auto"/>
      </w:pPr>
      <w:r w:rsidRPr="005C5830">
        <w:t xml:space="preserve">The platform administrator (Tami Cleitman) will have </w:t>
      </w:r>
      <w:r w:rsidRPr="005C5830">
        <w:rPr>
          <w:b/>
          <w:bCs/>
        </w:rPr>
        <w:t>full access</w:t>
      </w:r>
      <w:r w:rsidRPr="005C5830">
        <w:t xml:space="preserve"> to:</w:t>
      </w:r>
    </w:p>
    <w:p w14:paraId="2344BE3C" w14:textId="77777777" w:rsidR="00F67159" w:rsidRPr="005C5830" w:rsidRDefault="00F67159" w:rsidP="00F67159">
      <w:pPr>
        <w:numPr>
          <w:ilvl w:val="1"/>
          <w:numId w:val="12"/>
        </w:numPr>
        <w:spacing w:after="160" w:line="278" w:lineRule="auto"/>
      </w:pPr>
      <w:r w:rsidRPr="005C5830">
        <w:lastRenderedPageBreak/>
        <w:t>All user Vaults (Seekers and Providers)</w:t>
      </w:r>
    </w:p>
    <w:p w14:paraId="1F42CD14" w14:textId="77777777" w:rsidR="00F67159" w:rsidRPr="005C5830" w:rsidRDefault="00F67159" w:rsidP="00F67159">
      <w:pPr>
        <w:numPr>
          <w:ilvl w:val="1"/>
          <w:numId w:val="12"/>
        </w:numPr>
        <w:spacing w:after="160" w:line="278" w:lineRule="auto"/>
      </w:pPr>
      <w:r w:rsidRPr="005C5830">
        <w:t>All form submissions and CMS records</w:t>
      </w:r>
    </w:p>
    <w:p w14:paraId="60C24477" w14:textId="77777777" w:rsidR="00F67159" w:rsidRPr="005C5830" w:rsidRDefault="00F67159" w:rsidP="00F67159">
      <w:pPr>
        <w:numPr>
          <w:ilvl w:val="1"/>
          <w:numId w:val="12"/>
        </w:numPr>
        <w:spacing w:after="160" w:line="278" w:lineRule="auto"/>
      </w:pPr>
      <w:r w:rsidRPr="005C5830">
        <w:t>All role-based dashboards and member activity logs</w:t>
      </w:r>
    </w:p>
    <w:p w14:paraId="17C97F05" w14:textId="77777777" w:rsidR="00F67159" w:rsidRPr="005C5830" w:rsidRDefault="00F67159" w:rsidP="00F67159">
      <w:pPr>
        <w:numPr>
          <w:ilvl w:val="0"/>
          <w:numId w:val="12"/>
        </w:numPr>
        <w:spacing w:after="160" w:line="278" w:lineRule="auto"/>
      </w:pPr>
      <w:r w:rsidRPr="005C5830">
        <w:t>This access is essential for:</w:t>
      </w:r>
    </w:p>
    <w:p w14:paraId="281AAAF9" w14:textId="77777777" w:rsidR="00F67159" w:rsidRPr="005C5830" w:rsidRDefault="00F67159" w:rsidP="00F67159">
      <w:pPr>
        <w:numPr>
          <w:ilvl w:val="1"/>
          <w:numId w:val="12"/>
        </w:numPr>
        <w:spacing w:after="160" w:line="278" w:lineRule="auto"/>
      </w:pPr>
      <w:r w:rsidRPr="005C5830">
        <w:t>User support</w:t>
      </w:r>
    </w:p>
    <w:p w14:paraId="221DE93A" w14:textId="77777777" w:rsidR="00F67159" w:rsidRPr="005C5830" w:rsidRDefault="00F67159" w:rsidP="00F67159">
      <w:pPr>
        <w:numPr>
          <w:ilvl w:val="1"/>
          <w:numId w:val="12"/>
        </w:numPr>
        <w:spacing w:after="160" w:line="278" w:lineRule="auto"/>
      </w:pPr>
      <w:r w:rsidRPr="005C5830">
        <w:t>Quality assurance and clinical review</w:t>
      </w:r>
    </w:p>
    <w:p w14:paraId="70891695" w14:textId="77777777" w:rsidR="00F67159" w:rsidRPr="005C5830" w:rsidRDefault="00F67159" w:rsidP="00F67159">
      <w:pPr>
        <w:numPr>
          <w:ilvl w:val="1"/>
          <w:numId w:val="12"/>
        </w:numPr>
        <w:spacing w:after="160" w:line="278" w:lineRule="auto"/>
      </w:pPr>
      <w:r w:rsidRPr="005C5830">
        <w:t>Ethical and policy compliance</w:t>
      </w:r>
    </w:p>
    <w:p w14:paraId="56343B07" w14:textId="77777777" w:rsidR="00F67159" w:rsidRPr="005C5830" w:rsidRDefault="00F67159" w:rsidP="00F67159">
      <w:r>
        <w:pict w14:anchorId="42414BEE">
          <v:rect id="_x0000_i1167" style="width:0;height:1.5pt" o:hralign="center" o:hrstd="t" o:hr="t" fillcolor="#a0a0a0" stroked="f"/>
        </w:pict>
      </w:r>
    </w:p>
    <w:p w14:paraId="2CC960C6" w14:textId="77777777" w:rsidR="00F67159" w:rsidRPr="00A30ACF" w:rsidRDefault="00F67159" w:rsidP="00F67159">
      <w:pPr>
        <w:rPr>
          <w:rFonts w:ascii="Segoe UI Emoji" w:hAnsi="Segoe UI Emoji" w:cs="Segoe UI Emoji"/>
          <w:b/>
          <w:bCs/>
          <w:color w:val="4F81BD" w:themeColor="accent1"/>
          <w:sz w:val="24"/>
          <w:szCs w:val="24"/>
        </w:rPr>
      </w:pPr>
      <w:r w:rsidRPr="00A30ACF">
        <w:rPr>
          <w:rFonts w:ascii="Segoe UI Emoji" w:hAnsi="Segoe UI Emoji" w:cs="Segoe UI Emoji"/>
          <w:b/>
          <w:bCs/>
          <w:color w:val="4F81BD" w:themeColor="accent1"/>
          <w:sz w:val="24"/>
          <w:szCs w:val="24"/>
        </w:rPr>
        <w:t>📜 2. Transparency to Users</w:t>
      </w:r>
    </w:p>
    <w:p w14:paraId="44924E9E" w14:textId="77777777" w:rsidR="00F67159" w:rsidRPr="005C5830" w:rsidRDefault="00F67159" w:rsidP="00F67159">
      <w:pPr>
        <w:numPr>
          <w:ilvl w:val="0"/>
          <w:numId w:val="13"/>
        </w:numPr>
        <w:spacing w:after="160" w:line="278" w:lineRule="auto"/>
      </w:pPr>
      <w:r w:rsidRPr="005C5830">
        <w:t>A clear notice will be included in every registration form:</w:t>
      </w:r>
    </w:p>
    <w:p w14:paraId="3BDED033" w14:textId="77777777" w:rsidR="00F67159" w:rsidRPr="005C5830" w:rsidRDefault="00F67159" w:rsidP="00F67159">
      <w:r w:rsidRPr="005C5830">
        <w:rPr>
          <w:rFonts w:ascii="Segoe UI Emoji" w:hAnsi="Segoe UI Emoji" w:cs="Segoe UI Emoji"/>
        </w:rPr>
        <w:t>🔍</w:t>
      </w:r>
      <w:r w:rsidRPr="005C5830">
        <w:t xml:space="preserve"> </w:t>
      </w:r>
      <w:r w:rsidRPr="005C5830">
        <w:rPr>
          <w:i/>
          <w:iCs/>
        </w:rPr>
        <w:t>Please note that the platform administrator may access your data for support, quality assurance, and compliance with site policies.</w:t>
      </w:r>
    </w:p>
    <w:p w14:paraId="6DE61555" w14:textId="77777777" w:rsidR="00F67159" w:rsidRPr="005C5830" w:rsidRDefault="00F67159" w:rsidP="00F67159">
      <w:pPr>
        <w:numPr>
          <w:ilvl w:val="0"/>
          <w:numId w:val="13"/>
        </w:numPr>
        <w:spacing w:after="160" w:line="278" w:lineRule="auto"/>
      </w:pPr>
      <w:r w:rsidRPr="005C5830">
        <w:t>Placement:</w:t>
      </w:r>
    </w:p>
    <w:p w14:paraId="2ECD51CB" w14:textId="77777777" w:rsidR="00F67159" w:rsidRPr="005C5830" w:rsidRDefault="00F67159" w:rsidP="00F67159">
      <w:pPr>
        <w:numPr>
          <w:ilvl w:val="1"/>
          <w:numId w:val="13"/>
        </w:numPr>
        <w:spacing w:after="160" w:line="278" w:lineRule="auto"/>
      </w:pPr>
      <w:r w:rsidRPr="005C5830">
        <w:t>Shown at the bottom of each registration form (Club Join, Seeker, Provider)</w:t>
      </w:r>
    </w:p>
    <w:p w14:paraId="15C7B297" w14:textId="77777777" w:rsidR="00F67159" w:rsidRPr="005C5830" w:rsidRDefault="00F67159" w:rsidP="00F67159">
      <w:pPr>
        <w:numPr>
          <w:ilvl w:val="1"/>
          <w:numId w:val="13"/>
        </w:numPr>
        <w:spacing w:after="160" w:line="278" w:lineRule="auto"/>
      </w:pPr>
      <w:r w:rsidRPr="005C5830">
        <w:t xml:space="preserve">Located </w:t>
      </w:r>
      <w:r w:rsidRPr="005C5830">
        <w:rPr>
          <w:b/>
          <w:bCs/>
        </w:rPr>
        <w:t>just above the Submit button</w:t>
      </w:r>
    </w:p>
    <w:p w14:paraId="291AF62A" w14:textId="77777777" w:rsidR="00F67159" w:rsidRPr="005C5830" w:rsidRDefault="00F67159" w:rsidP="00F67159">
      <w:pPr>
        <w:numPr>
          <w:ilvl w:val="1"/>
          <w:numId w:val="13"/>
        </w:numPr>
        <w:spacing w:after="160" w:line="278" w:lineRule="auto"/>
      </w:pPr>
      <w:r w:rsidRPr="005C5830">
        <w:t>No checkbox required; this is an informational disclaimer only</w:t>
      </w:r>
    </w:p>
    <w:p w14:paraId="0A6282A7" w14:textId="77777777" w:rsidR="00F67159" w:rsidRPr="005C5830" w:rsidRDefault="00F67159" w:rsidP="00F67159">
      <w:r>
        <w:pict w14:anchorId="5E0AC3E6">
          <v:rect id="_x0000_i1168" style="width:0;height:1.5pt" o:hralign="center" o:hrstd="t" o:hr="t" fillcolor="#a0a0a0" stroked="f"/>
        </w:pict>
      </w:r>
    </w:p>
    <w:p w14:paraId="003AE889" w14:textId="77777777" w:rsidR="00F67159" w:rsidRPr="00A30ACF" w:rsidRDefault="00F67159" w:rsidP="00F67159">
      <w:pPr>
        <w:rPr>
          <w:rFonts w:ascii="Segoe UI Emoji" w:hAnsi="Segoe UI Emoji" w:cs="Segoe UI Emoji"/>
          <w:b/>
          <w:bCs/>
          <w:color w:val="4F81BD" w:themeColor="accent1"/>
          <w:sz w:val="24"/>
          <w:szCs w:val="24"/>
        </w:rPr>
      </w:pPr>
      <w:r w:rsidRPr="00A30ACF">
        <w:rPr>
          <w:rFonts w:ascii="Segoe UI Emoji" w:hAnsi="Segoe UI Emoji" w:cs="Segoe UI Emoji"/>
          <w:b/>
          <w:bCs/>
          <w:color w:val="4F81BD" w:themeColor="accent1"/>
          <w:sz w:val="24"/>
          <w:szCs w:val="24"/>
        </w:rPr>
        <w:t>✅ 3. Consent &amp; Guidelines</w:t>
      </w:r>
    </w:p>
    <w:p w14:paraId="6EF77528" w14:textId="77777777" w:rsidR="00F67159" w:rsidRPr="005C5830" w:rsidRDefault="00F67159" w:rsidP="00F67159">
      <w:pPr>
        <w:numPr>
          <w:ilvl w:val="0"/>
          <w:numId w:val="14"/>
        </w:numPr>
        <w:spacing w:after="160" w:line="278" w:lineRule="auto"/>
      </w:pPr>
      <w:r w:rsidRPr="005C5830">
        <w:t xml:space="preserve">All users (Club Members, Seekers, Providers) must check a box confirming they have read and accepted </w:t>
      </w:r>
      <w:proofErr w:type="gramStart"/>
      <w:r w:rsidRPr="005C5830">
        <w:t>the</w:t>
      </w:r>
      <w:proofErr w:type="gramEnd"/>
      <w:r w:rsidRPr="005C5830">
        <w:t>:</w:t>
      </w:r>
    </w:p>
    <w:p w14:paraId="265671E0" w14:textId="77777777" w:rsidR="00F67159" w:rsidRPr="005C5830" w:rsidRDefault="00F67159" w:rsidP="00F67159">
      <w:pPr>
        <w:numPr>
          <w:ilvl w:val="1"/>
          <w:numId w:val="14"/>
        </w:numPr>
        <w:spacing w:after="160" w:line="278" w:lineRule="auto"/>
      </w:pPr>
      <w:r w:rsidRPr="005C5830">
        <w:t>Community Guidelines</w:t>
      </w:r>
    </w:p>
    <w:p w14:paraId="5D5B6747" w14:textId="77777777" w:rsidR="00F67159" w:rsidRPr="005C5830" w:rsidRDefault="00F67159" w:rsidP="00F67159">
      <w:pPr>
        <w:numPr>
          <w:ilvl w:val="1"/>
          <w:numId w:val="14"/>
        </w:numPr>
        <w:spacing w:after="160" w:line="278" w:lineRule="auto"/>
      </w:pPr>
      <w:r w:rsidRPr="005C5830">
        <w:t>Privacy Policy</w:t>
      </w:r>
    </w:p>
    <w:p w14:paraId="169604E2" w14:textId="77777777" w:rsidR="00F67159" w:rsidRPr="005C5830" w:rsidRDefault="00F67159" w:rsidP="00F67159">
      <w:pPr>
        <w:numPr>
          <w:ilvl w:val="1"/>
          <w:numId w:val="14"/>
        </w:numPr>
        <w:spacing w:after="160" w:line="278" w:lineRule="auto"/>
      </w:pPr>
      <w:r w:rsidRPr="005C5830">
        <w:t>Terms of Use</w:t>
      </w:r>
    </w:p>
    <w:p w14:paraId="14460FC5" w14:textId="77777777" w:rsidR="00F67159" w:rsidRPr="005C5830" w:rsidRDefault="00F67159" w:rsidP="00F67159">
      <w:r>
        <w:pict w14:anchorId="5E0A319C">
          <v:rect id="_x0000_i1169" style="width:0;height:1.5pt" o:hralign="center" o:hrstd="t" o:hr="t" fillcolor="#a0a0a0" stroked="f"/>
        </w:pict>
      </w:r>
    </w:p>
    <w:p w14:paraId="5ED7BED9" w14:textId="77777777" w:rsidR="00F67159" w:rsidRPr="00A30ACF" w:rsidRDefault="00F67159" w:rsidP="00F67159">
      <w:pPr>
        <w:rPr>
          <w:rFonts w:ascii="Segoe UI Emoji" w:hAnsi="Segoe UI Emoji" w:cs="Segoe UI Emoji"/>
          <w:b/>
          <w:bCs/>
          <w:color w:val="4F81BD" w:themeColor="accent1"/>
          <w:sz w:val="24"/>
          <w:szCs w:val="24"/>
        </w:rPr>
      </w:pPr>
      <w:r w:rsidRPr="00A30ACF">
        <w:rPr>
          <w:rFonts w:ascii="Segoe UI Emoji" w:hAnsi="Segoe UI Emoji" w:cs="Segoe UI Emoji"/>
          <w:b/>
          <w:bCs/>
          <w:color w:val="4F81BD" w:themeColor="accent1"/>
          <w:sz w:val="24"/>
          <w:szCs w:val="24"/>
        </w:rPr>
        <w:t>🛡️ 4. Role-Specific Access</w:t>
      </w:r>
    </w:p>
    <w:p w14:paraId="15C17336" w14:textId="77777777" w:rsidR="00F67159" w:rsidRPr="005C5830" w:rsidRDefault="00F67159" w:rsidP="00F67159">
      <w:pPr>
        <w:numPr>
          <w:ilvl w:val="0"/>
          <w:numId w:val="15"/>
        </w:numPr>
        <w:spacing w:after="160" w:line="278" w:lineRule="auto"/>
      </w:pPr>
      <w:r w:rsidRPr="005C5830">
        <w:rPr>
          <w:b/>
          <w:bCs/>
        </w:rPr>
        <w:t>Seekers:</w:t>
      </w:r>
    </w:p>
    <w:p w14:paraId="396D9311" w14:textId="77777777" w:rsidR="00F67159" w:rsidRPr="005C5830" w:rsidRDefault="00F67159" w:rsidP="00F67159">
      <w:pPr>
        <w:numPr>
          <w:ilvl w:val="1"/>
          <w:numId w:val="15"/>
        </w:numPr>
        <w:spacing w:after="160" w:line="278" w:lineRule="auto"/>
      </w:pPr>
      <w:r w:rsidRPr="005C5830">
        <w:t>Can access their own Vault, dashboard, and personal data only</w:t>
      </w:r>
    </w:p>
    <w:p w14:paraId="3BAFD2B6" w14:textId="77777777" w:rsidR="00F67159" w:rsidRPr="005C5830" w:rsidRDefault="00F67159" w:rsidP="00F67159">
      <w:pPr>
        <w:numPr>
          <w:ilvl w:val="1"/>
          <w:numId w:val="15"/>
        </w:numPr>
        <w:spacing w:after="160" w:line="278" w:lineRule="auto"/>
      </w:pPr>
      <w:r w:rsidRPr="005C5830">
        <w:t>No access to other users’ data or provider records</w:t>
      </w:r>
    </w:p>
    <w:p w14:paraId="63335A4B" w14:textId="77777777" w:rsidR="00F67159" w:rsidRPr="005C5830" w:rsidRDefault="00F67159" w:rsidP="00F67159">
      <w:pPr>
        <w:numPr>
          <w:ilvl w:val="0"/>
          <w:numId w:val="15"/>
        </w:numPr>
        <w:spacing w:after="160" w:line="278" w:lineRule="auto"/>
      </w:pPr>
      <w:r w:rsidRPr="005C5830">
        <w:rPr>
          <w:b/>
          <w:bCs/>
        </w:rPr>
        <w:lastRenderedPageBreak/>
        <w:t>Providers:</w:t>
      </w:r>
    </w:p>
    <w:p w14:paraId="441BE8B4" w14:textId="77777777" w:rsidR="00F67159" w:rsidRPr="005C5830" w:rsidRDefault="00F67159" w:rsidP="00F67159">
      <w:pPr>
        <w:numPr>
          <w:ilvl w:val="1"/>
          <w:numId w:val="15"/>
        </w:numPr>
        <w:spacing w:after="160" w:line="278" w:lineRule="auto"/>
      </w:pPr>
      <w:r w:rsidRPr="005C5830">
        <w:t>Can view only their own profile and dashboard</w:t>
      </w:r>
    </w:p>
    <w:p w14:paraId="7DBB2C16" w14:textId="77777777" w:rsidR="00F67159" w:rsidRPr="005C5830" w:rsidRDefault="00F67159" w:rsidP="00F67159">
      <w:pPr>
        <w:numPr>
          <w:ilvl w:val="1"/>
          <w:numId w:val="15"/>
        </w:numPr>
        <w:spacing w:after="160" w:line="278" w:lineRule="auto"/>
      </w:pPr>
      <w:r w:rsidRPr="005C5830">
        <w:t>No access to Seekers unless explicitly granted in future milestones</w:t>
      </w:r>
    </w:p>
    <w:p w14:paraId="10973B03" w14:textId="77777777" w:rsidR="00F67159" w:rsidRPr="005C5830" w:rsidRDefault="00F67159" w:rsidP="00F67159">
      <w:pPr>
        <w:numPr>
          <w:ilvl w:val="0"/>
          <w:numId w:val="15"/>
        </w:numPr>
        <w:spacing w:after="160" w:line="278" w:lineRule="auto"/>
      </w:pPr>
      <w:r w:rsidRPr="005C5830">
        <w:rPr>
          <w:b/>
          <w:bCs/>
        </w:rPr>
        <w:t>Admin (Tami):</w:t>
      </w:r>
    </w:p>
    <w:p w14:paraId="14BF8EAD" w14:textId="77777777" w:rsidR="00F67159" w:rsidRPr="005C5830" w:rsidRDefault="00F67159" w:rsidP="00F67159">
      <w:pPr>
        <w:numPr>
          <w:ilvl w:val="1"/>
          <w:numId w:val="15"/>
        </w:numPr>
        <w:spacing w:after="160" w:line="278" w:lineRule="auto"/>
      </w:pPr>
      <w:r w:rsidRPr="005C5830">
        <w:t>Full backend access as described</w:t>
      </w:r>
    </w:p>
    <w:p w14:paraId="13D13940" w14:textId="77777777" w:rsidR="00F67159" w:rsidRPr="005C5830" w:rsidRDefault="00F67159" w:rsidP="00F67159">
      <w:pPr>
        <w:numPr>
          <w:ilvl w:val="1"/>
          <w:numId w:val="15"/>
        </w:numPr>
        <w:spacing w:after="160" w:line="278" w:lineRule="auto"/>
      </w:pPr>
      <w:r w:rsidRPr="005C5830">
        <w:t>No public profile required to perform administrative tasks</w:t>
      </w:r>
    </w:p>
    <w:p w14:paraId="5C8DFAC7" w14:textId="77777777" w:rsidR="00F67159" w:rsidRPr="005C5830" w:rsidRDefault="00F67159" w:rsidP="00F67159">
      <w:r>
        <w:pict w14:anchorId="481E0C75">
          <v:rect id="_x0000_i1170" style="width:0;height:1.5pt" o:hralign="center" o:hrstd="t" o:hr="t" fillcolor="#a0a0a0" stroked="f"/>
        </w:pict>
      </w:r>
    </w:p>
    <w:p w14:paraId="4DDA9CC7" w14:textId="77777777" w:rsidR="00F67159" w:rsidRPr="00A30ACF" w:rsidRDefault="00F67159" w:rsidP="00F67159">
      <w:pPr>
        <w:rPr>
          <w:rFonts w:ascii="Segoe UI Emoji" w:hAnsi="Segoe UI Emoji" w:cs="Segoe UI Emoji"/>
          <w:b/>
          <w:bCs/>
          <w:color w:val="4F81BD" w:themeColor="accent1"/>
          <w:sz w:val="24"/>
          <w:szCs w:val="24"/>
        </w:rPr>
      </w:pPr>
      <w:r w:rsidRPr="00A30ACF">
        <w:rPr>
          <w:rFonts w:ascii="Segoe UI Emoji" w:hAnsi="Segoe UI Emoji" w:cs="Segoe UI Emoji"/>
          <w:b/>
          <w:bCs/>
          <w:color w:val="4F81BD" w:themeColor="accent1"/>
          <w:sz w:val="24"/>
          <w:szCs w:val="24"/>
        </w:rPr>
        <w:t>⚠️ 5. Future Expansion</w:t>
      </w:r>
    </w:p>
    <w:p w14:paraId="56BD5B21" w14:textId="77777777" w:rsidR="00F67159" w:rsidRPr="005C5830" w:rsidRDefault="00F67159" w:rsidP="00F67159">
      <w:pPr>
        <w:numPr>
          <w:ilvl w:val="0"/>
          <w:numId w:val="16"/>
        </w:numPr>
        <w:spacing w:after="160" w:line="278" w:lineRule="auto"/>
      </w:pPr>
      <w:r w:rsidRPr="005C5830">
        <w:t>Additional access tiers, sharing permissions, and role-based views may be introduced in later phases</w:t>
      </w:r>
    </w:p>
    <w:p w14:paraId="37F2BA70" w14:textId="199FCD29" w:rsidR="00F67159" w:rsidRDefault="00F67159" w:rsidP="00F67159">
      <w:pPr>
        <w:numPr>
          <w:ilvl w:val="0"/>
          <w:numId w:val="16"/>
        </w:numPr>
        <w:spacing w:after="160" w:line="278" w:lineRule="auto"/>
      </w:pPr>
      <w:r w:rsidRPr="005C5830">
        <w:t>This policy will be updated accordingly and made visible to users via the footer and member dashboard</w:t>
      </w:r>
    </w:p>
    <w:p w14:paraId="497853D0" w14:textId="77777777" w:rsidR="00F67159" w:rsidRPr="00F67159" w:rsidRDefault="00F67159" w:rsidP="00F67159">
      <w:pPr>
        <w:spacing w:after="160" w:line="278" w:lineRule="auto"/>
        <w:ind w:left="720"/>
        <w:rPr>
          <w:rFonts w:hint="cs"/>
          <w:rtl/>
        </w:rPr>
      </w:pPr>
    </w:p>
    <w:p w14:paraId="71D5D429" w14:textId="16D0F8D0" w:rsidR="00F67159" w:rsidRDefault="00F67159" w:rsidP="00F67159">
      <w:pPr>
        <w:rPr>
          <w:rStyle w:val="SubtitleChar"/>
          <w:rtl/>
          <w:lang w:bidi="he-IL"/>
        </w:rPr>
      </w:pPr>
      <w:bookmarkStart w:id="44" w:name="_Toc204421261"/>
      <w:r w:rsidRPr="00B52E70">
        <w:rPr>
          <w:rStyle w:val="Heading1Char"/>
          <w:lang w:bidi="he-IL"/>
        </w:rPr>
        <w:t>Community Guidelines</w:t>
      </w:r>
      <w:bookmarkEnd w:id="44"/>
      <w:r w:rsidRPr="00F67159">
        <w:rPr>
          <w:sz w:val="24"/>
          <w:szCs w:val="24"/>
          <w:lang w:bidi="he-IL"/>
        </w:rPr>
        <w:br/>
      </w:r>
      <w:r w:rsidRPr="00F67159">
        <w:rPr>
          <w:rStyle w:val="SubtitleChar"/>
          <w:lang w:bidi="he-IL"/>
        </w:rPr>
        <w:t>Code of conduct for Club Members, Seekers, and Providers.</w:t>
      </w:r>
    </w:p>
    <w:p w14:paraId="1362FC40" w14:textId="77777777" w:rsidR="00D65F68" w:rsidRPr="00D65F68" w:rsidRDefault="00D65F68" w:rsidP="00D65F68">
      <w:pPr>
        <w:rPr>
          <w:rFonts w:ascii="Segoe UI Emoji" w:hAnsi="Segoe UI Emoji" w:cs="Segoe UI Emoji"/>
          <w:b/>
          <w:bCs/>
          <w:color w:val="4F81BD" w:themeColor="accent1"/>
          <w:sz w:val="24"/>
          <w:szCs w:val="24"/>
        </w:rPr>
      </w:pPr>
      <w:bookmarkStart w:id="45" w:name="purpose"/>
      <w:r w:rsidRPr="00D65F68">
        <w:rPr>
          <w:rFonts w:ascii="Segoe UI Emoji" w:hAnsi="Segoe UI Emoji" w:cs="Segoe UI Emoji"/>
          <w:b/>
          <w:bCs/>
          <w:color w:val="4F81BD" w:themeColor="accent1"/>
          <w:sz w:val="24"/>
          <w:szCs w:val="24"/>
        </w:rPr>
        <w:t>📅 Purpose</w:t>
      </w:r>
    </w:p>
    <w:p w14:paraId="5773D753" w14:textId="77777777" w:rsidR="00D65F68" w:rsidRPr="00D65F68" w:rsidRDefault="00D65F68" w:rsidP="00D65F68">
      <w:pPr>
        <w:rPr>
          <w:sz w:val="24"/>
          <w:szCs w:val="24"/>
          <w:lang w:bidi="he-IL"/>
        </w:rPr>
      </w:pPr>
      <w:r w:rsidRPr="00D65F68">
        <w:rPr>
          <w:sz w:val="24"/>
          <w:szCs w:val="24"/>
          <w:lang w:bidi="he-IL"/>
        </w:rPr>
        <w:t>These Community Guidelines are designed to promote a safe, respectful, and supportive environment for all users of the platform — including Health Seekers, Health Providers, and general Club Members.</w:t>
      </w:r>
    </w:p>
    <w:p w14:paraId="12186E36" w14:textId="77777777" w:rsidR="00D65F68" w:rsidRPr="00D65F68" w:rsidRDefault="00D65F68" w:rsidP="00D65F68">
      <w:pPr>
        <w:rPr>
          <w:sz w:val="24"/>
          <w:szCs w:val="24"/>
          <w:lang w:bidi="he-IL"/>
        </w:rPr>
      </w:pPr>
      <w:r w:rsidRPr="00D65F68">
        <w:rPr>
          <w:sz w:val="24"/>
          <w:szCs w:val="24"/>
          <w:lang w:bidi="he-IL"/>
        </w:rPr>
        <w:pict w14:anchorId="287617A1">
          <v:rect id="_x0000_i1234" style="width:468pt;height:.75pt" o:hralign="center" o:hrstd="t" o:hr="t" fillcolor="#a0a0a0" stroked="f"/>
        </w:pict>
      </w:r>
    </w:p>
    <w:bookmarkEnd w:id="45"/>
    <w:p w14:paraId="4E48C60A" w14:textId="77777777" w:rsidR="00D65F68" w:rsidRPr="00D65F68" w:rsidRDefault="00D65F68" w:rsidP="00D65F68">
      <w:pPr>
        <w:rPr>
          <w:sz w:val="24"/>
          <w:szCs w:val="24"/>
          <w:lang w:bidi="he-IL"/>
        </w:rPr>
      </w:pPr>
      <w:r w:rsidRPr="00D65F68">
        <w:rPr>
          <w:rFonts w:ascii="Segoe UI Emoji" w:hAnsi="Segoe UI Emoji" w:cs="Segoe UI Emoji"/>
          <w:sz w:val="24"/>
          <w:szCs w:val="24"/>
          <w:lang w:bidi="he-IL"/>
        </w:rPr>
        <w:t>🤝</w:t>
      </w:r>
      <w:r w:rsidRPr="00D65F68">
        <w:rPr>
          <w:sz w:val="24"/>
          <w:szCs w:val="24"/>
          <w:lang w:bidi="he-IL"/>
        </w:rPr>
        <w:t xml:space="preserve"> 1. Respect and Kindness</w:t>
      </w:r>
    </w:p>
    <w:p w14:paraId="58E23EDB" w14:textId="77777777" w:rsidR="00D65F68" w:rsidRPr="00D65F68" w:rsidRDefault="00D65F68" w:rsidP="00D65F68">
      <w:pPr>
        <w:numPr>
          <w:ilvl w:val="0"/>
          <w:numId w:val="11"/>
        </w:numPr>
        <w:rPr>
          <w:sz w:val="24"/>
          <w:szCs w:val="24"/>
          <w:lang w:bidi="he-IL"/>
        </w:rPr>
      </w:pPr>
      <w:r w:rsidRPr="00D65F68">
        <w:rPr>
          <w:sz w:val="24"/>
          <w:szCs w:val="24"/>
          <w:lang w:bidi="he-IL"/>
        </w:rPr>
        <w:t>Treat all members with respect, regardless of background, gender, age, or beliefs.</w:t>
      </w:r>
    </w:p>
    <w:p w14:paraId="7A922D80" w14:textId="77777777" w:rsidR="00D65F68" w:rsidRPr="00D65F68" w:rsidRDefault="00D65F68" w:rsidP="00D65F68">
      <w:pPr>
        <w:numPr>
          <w:ilvl w:val="0"/>
          <w:numId w:val="11"/>
        </w:numPr>
        <w:rPr>
          <w:sz w:val="24"/>
          <w:szCs w:val="24"/>
          <w:lang w:bidi="he-IL"/>
        </w:rPr>
      </w:pPr>
      <w:r w:rsidRPr="00D65F68">
        <w:rPr>
          <w:sz w:val="24"/>
          <w:szCs w:val="24"/>
          <w:lang w:bidi="he-IL"/>
        </w:rPr>
        <w:t>Do not use language that is aggressive, hateful, discriminatory, or demeaning.</w:t>
      </w:r>
    </w:p>
    <w:p w14:paraId="54E86E73" w14:textId="77777777" w:rsidR="00D65F68" w:rsidRPr="00D65F68" w:rsidRDefault="00D65F68" w:rsidP="00D65F68">
      <w:pPr>
        <w:numPr>
          <w:ilvl w:val="0"/>
          <w:numId w:val="11"/>
        </w:numPr>
        <w:rPr>
          <w:sz w:val="24"/>
          <w:szCs w:val="24"/>
          <w:lang w:bidi="he-IL"/>
        </w:rPr>
      </w:pPr>
      <w:r w:rsidRPr="00D65F68">
        <w:rPr>
          <w:sz w:val="24"/>
          <w:szCs w:val="24"/>
          <w:lang w:bidi="he-IL"/>
        </w:rPr>
        <w:t>Be mindful that this platform is used by individuals in vulnerable health situations.</w:t>
      </w:r>
    </w:p>
    <w:p w14:paraId="73E221CB" w14:textId="77777777" w:rsidR="00D65F68" w:rsidRPr="00D65F68" w:rsidRDefault="00D65F68" w:rsidP="00D65F68">
      <w:pPr>
        <w:rPr>
          <w:sz w:val="24"/>
          <w:szCs w:val="24"/>
          <w:lang w:bidi="he-IL"/>
        </w:rPr>
      </w:pPr>
      <w:r w:rsidRPr="00D65F68">
        <w:rPr>
          <w:sz w:val="24"/>
          <w:szCs w:val="24"/>
          <w:lang w:bidi="he-IL"/>
        </w:rPr>
        <w:pict w14:anchorId="5575334F">
          <v:rect id="_x0000_i1235" style="width:468pt;height:.75pt" o:hralign="center" o:hrstd="t" o:hr="t" fillcolor="#a0a0a0" stroked="f"/>
        </w:pict>
      </w:r>
    </w:p>
    <w:p w14:paraId="453757CA" w14:textId="77777777" w:rsidR="00D65F68" w:rsidRPr="00D65F68" w:rsidRDefault="00D65F68" w:rsidP="00D65F68">
      <w:pPr>
        <w:rPr>
          <w:sz w:val="24"/>
          <w:szCs w:val="24"/>
          <w:lang w:bidi="he-IL"/>
        </w:rPr>
      </w:pPr>
      <w:bookmarkStart w:id="46" w:name="respect-and-kindness"/>
      <w:bookmarkEnd w:id="46"/>
      <w:r w:rsidRPr="00D65F68">
        <w:rPr>
          <w:rFonts w:ascii="Segoe UI Emoji" w:hAnsi="Segoe UI Emoji" w:cs="Segoe UI Emoji"/>
          <w:sz w:val="24"/>
          <w:szCs w:val="24"/>
          <w:lang w:bidi="he-IL"/>
        </w:rPr>
        <w:t>❓</w:t>
      </w:r>
      <w:r w:rsidRPr="00D65F68">
        <w:rPr>
          <w:sz w:val="24"/>
          <w:szCs w:val="24"/>
          <w:lang w:bidi="he-IL"/>
        </w:rPr>
        <w:t xml:space="preserve"> 2. Information Sharing</w:t>
      </w:r>
    </w:p>
    <w:p w14:paraId="772FC1B6" w14:textId="77777777" w:rsidR="00D65F68" w:rsidRPr="00D65F68" w:rsidRDefault="00D65F68" w:rsidP="00D65F68">
      <w:pPr>
        <w:numPr>
          <w:ilvl w:val="0"/>
          <w:numId w:val="11"/>
        </w:numPr>
        <w:rPr>
          <w:sz w:val="24"/>
          <w:szCs w:val="24"/>
          <w:lang w:bidi="he-IL"/>
        </w:rPr>
      </w:pPr>
      <w:r w:rsidRPr="00D65F68">
        <w:rPr>
          <w:sz w:val="24"/>
          <w:szCs w:val="24"/>
          <w:lang w:bidi="he-IL"/>
        </w:rPr>
        <w:lastRenderedPageBreak/>
        <w:t>Share accurate and honest information when participating in questionnaires or communication.</w:t>
      </w:r>
    </w:p>
    <w:p w14:paraId="7E276171" w14:textId="77777777" w:rsidR="00D65F68" w:rsidRPr="00D65F68" w:rsidRDefault="00D65F68" w:rsidP="00D65F68">
      <w:pPr>
        <w:numPr>
          <w:ilvl w:val="0"/>
          <w:numId w:val="11"/>
        </w:numPr>
        <w:rPr>
          <w:sz w:val="24"/>
          <w:szCs w:val="24"/>
          <w:lang w:bidi="he-IL"/>
        </w:rPr>
      </w:pPr>
      <w:r w:rsidRPr="00D65F68">
        <w:rPr>
          <w:sz w:val="24"/>
          <w:szCs w:val="24"/>
          <w:lang w:bidi="he-IL"/>
        </w:rPr>
        <w:t>Do not post false, misleading, or unverified health claims.</w:t>
      </w:r>
    </w:p>
    <w:p w14:paraId="47D235D8" w14:textId="77777777" w:rsidR="00D65F68" w:rsidRPr="00D65F68" w:rsidRDefault="00D65F68" w:rsidP="00D65F68">
      <w:pPr>
        <w:numPr>
          <w:ilvl w:val="0"/>
          <w:numId w:val="11"/>
        </w:numPr>
        <w:rPr>
          <w:sz w:val="24"/>
          <w:szCs w:val="24"/>
          <w:lang w:bidi="he-IL"/>
        </w:rPr>
      </w:pPr>
      <w:r w:rsidRPr="00D65F68">
        <w:rPr>
          <w:sz w:val="24"/>
          <w:szCs w:val="24"/>
          <w:lang w:bidi="he-IL"/>
        </w:rPr>
        <w:t>Respect the privacy of others and do not share screenshots or content outside the platform.</w:t>
      </w:r>
    </w:p>
    <w:p w14:paraId="66687ACE" w14:textId="77777777" w:rsidR="00D65F68" w:rsidRPr="00D65F68" w:rsidRDefault="00D65F68" w:rsidP="00D65F68">
      <w:pPr>
        <w:rPr>
          <w:sz w:val="24"/>
          <w:szCs w:val="24"/>
          <w:lang w:bidi="he-IL"/>
        </w:rPr>
      </w:pPr>
      <w:r w:rsidRPr="00D65F68">
        <w:rPr>
          <w:sz w:val="24"/>
          <w:szCs w:val="24"/>
          <w:lang w:bidi="he-IL"/>
        </w:rPr>
        <w:pict w14:anchorId="0C3E43E8">
          <v:rect id="_x0000_i1236" style="width:468pt;height:.75pt" o:hralign="center" o:hrstd="t" o:hr="t" fillcolor="#a0a0a0" stroked="f"/>
        </w:pict>
      </w:r>
    </w:p>
    <w:p w14:paraId="513C1AC9" w14:textId="77777777" w:rsidR="00D65F68" w:rsidRPr="00D65F68" w:rsidRDefault="00D65F68" w:rsidP="00D65F68">
      <w:pPr>
        <w:rPr>
          <w:sz w:val="24"/>
          <w:szCs w:val="24"/>
          <w:lang w:bidi="he-IL"/>
        </w:rPr>
      </w:pPr>
      <w:bookmarkStart w:id="47" w:name="information-sharing"/>
      <w:bookmarkEnd w:id="47"/>
      <w:r w:rsidRPr="00D65F68">
        <w:rPr>
          <w:rFonts w:ascii="Segoe UI Emoji" w:hAnsi="Segoe UI Emoji" w:cs="Segoe UI Emoji"/>
          <w:sz w:val="24"/>
          <w:szCs w:val="24"/>
          <w:lang w:bidi="he-IL"/>
        </w:rPr>
        <w:t>🕵️</w:t>
      </w:r>
      <w:r w:rsidRPr="00D65F68">
        <w:rPr>
          <w:sz w:val="24"/>
          <w:szCs w:val="24"/>
          <w:lang w:bidi="he-IL"/>
        </w:rPr>
        <w:t>‍</w:t>
      </w:r>
      <w:r w:rsidRPr="00D65F68">
        <w:rPr>
          <w:rFonts w:ascii="Segoe UI Emoji" w:hAnsi="Segoe UI Emoji" w:cs="Segoe UI Emoji"/>
          <w:sz w:val="24"/>
          <w:szCs w:val="24"/>
          <w:lang w:bidi="he-IL"/>
        </w:rPr>
        <w:t>♀️</w:t>
      </w:r>
      <w:r w:rsidRPr="00D65F68">
        <w:rPr>
          <w:sz w:val="24"/>
          <w:szCs w:val="24"/>
          <w:lang w:bidi="he-IL"/>
        </w:rPr>
        <w:t xml:space="preserve"> 3. For Health Providers</w:t>
      </w:r>
    </w:p>
    <w:p w14:paraId="09DC64B8" w14:textId="77777777" w:rsidR="00D65F68" w:rsidRPr="00D65F68" w:rsidRDefault="00D65F68" w:rsidP="00D65F68">
      <w:pPr>
        <w:numPr>
          <w:ilvl w:val="0"/>
          <w:numId w:val="11"/>
        </w:numPr>
        <w:rPr>
          <w:sz w:val="24"/>
          <w:szCs w:val="24"/>
          <w:lang w:bidi="he-IL"/>
        </w:rPr>
      </w:pPr>
      <w:r w:rsidRPr="00D65F68">
        <w:rPr>
          <w:sz w:val="24"/>
          <w:szCs w:val="24"/>
          <w:lang w:bidi="he-IL"/>
        </w:rPr>
        <w:t>Providers must uphold professional standards of communication.</w:t>
      </w:r>
    </w:p>
    <w:p w14:paraId="67109632" w14:textId="77777777" w:rsidR="00D65F68" w:rsidRPr="00D65F68" w:rsidRDefault="00D65F68" w:rsidP="00D65F68">
      <w:pPr>
        <w:numPr>
          <w:ilvl w:val="0"/>
          <w:numId w:val="11"/>
        </w:numPr>
        <w:rPr>
          <w:sz w:val="24"/>
          <w:szCs w:val="24"/>
          <w:lang w:bidi="he-IL"/>
        </w:rPr>
      </w:pPr>
      <w:r w:rsidRPr="00D65F68">
        <w:rPr>
          <w:sz w:val="24"/>
          <w:szCs w:val="24"/>
          <w:lang w:bidi="he-IL"/>
        </w:rPr>
        <w:t>Any advice given must align with ethical guidelines and within their field of expertise.</w:t>
      </w:r>
    </w:p>
    <w:p w14:paraId="025EF494" w14:textId="77777777" w:rsidR="00D65F68" w:rsidRPr="00D65F68" w:rsidRDefault="00D65F68" w:rsidP="00D65F68">
      <w:pPr>
        <w:numPr>
          <w:ilvl w:val="0"/>
          <w:numId w:val="11"/>
        </w:numPr>
        <w:rPr>
          <w:sz w:val="24"/>
          <w:szCs w:val="24"/>
          <w:lang w:bidi="he-IL"/>
        </w:rPr>
      </w:pPr>
      <w:r w:rsidRPr="00D65F68">
        <w:rPr>
          <w:sz w:val="24"/>
          <w:szCs w:val="24"/>
          <w:lang w:bidi="he-IL"/>
        </w:rPr>
        <w:t>Marketing, solicitation, or self-promotion without permission is prohibited.</w:t>
      </w:r>
    </w:p>
    <w:p w14:paraId="0FD98146" w14:textId="77777777" w:rsidR="00D65F68" w:rsidRPr="00D65F68" w:rsidRDefault="00D65F68" w:rsidP="00D65F68">
      <w:pPr>
        <w:rPr>
          <w:sz w:val="24"/>
          <w:szCs w:val="24"/>
          <w:lang w:bidi="he-IL"/>
        </w:rPr>
      </w:pPr>
      <w:r w:rsidRPr="00D65F68">
        <w:rPr>
          <w:sz w:val="24"/>
          <w:szCs w:val="24"/>
          <w:lang w:bidi="he-IL"/>
        </w:rPr>
        <w:pict w14:anchorId="4BBFC577">
          <v:rect id="_x0000_i1237" style="width:468pt;height:.75pt" o:hralign="center" o:hrstd="t" o:hr="t" fillcolor="#a0a0a0" stroked="f"/>
        </w:pict>
      </w:r>
    </w:p>
    <w:p w14:paraId="2641140E" w14:textId="77777777" w:rsidR="00D65F68" w:rsidRPr="00D65F68" w:rsidRDefault="00D65F68" w:rsidP="00D65F68">
      <w:pPr>
        <w:rPr>
          <w:sz w:val="24"/>
          <w:szCs w:val="24"/>
          <w:lang w:bidi="he-IL"/>
        </w:rPr>
      </w:pPr>
      <w:bookmarkStart w:id="48" w:name="for-health-providers"/>
      <w:bookmarkEnd w:id="48"/>
      <w:r w:rsidRPr="00D65F68">
        <w:rPr>
          <w:rFonts w:ascii="Segoe UI Emoji" w:hAnsi="Segoe UI Emoji" w:cs="Segoe UI Emoji"/>
          <w:sz w:val="24"/>
          <w:szCs w:val="24"/>
          <w:lang w:bidi="he-IL"/>
        </w:rPr>
        <w:t>🛎️</w:t>
      </w:r>
      <w:r w:rsidRPr="00D65F68">
        <w:rPr>
          <w:sz w:val="24"/>
          <w:szCs w:val="24"/>
          <w:lang w:bidi="he-IL"/>
        </w:rPr>
        <w:t xml:space="preserve"> 4. Use of Messaging and Contact Tools</w:t>
      </w:r>
    </w:p>
    <w:p w14:paraId="29AB1B5A" w14:textId="77777777" w:rsidR="00D65F68" w:rsidRPr="00D65F68" w:rsidRDefault="00D65F68" w:rsidP="00D65F68">
      <w:pPr>
        <w:numPr>
          <w:ilvl w:val="0"/>
          <w:numId w:val="11"/>
        </w:numPr>
        <w:rPr>
          <w:sz w:val="24"/>
          <w:szCs w:val="24"/>
          <w:lang w:bidi="he-IL"/>
        </w:rPr>
      </w:pPr>
      <w:r w:rsidRPr="00D65F68">
        <w:rPr>
          <w:sz w:val="24"/>
          <w:szCs w:val="24"/>
          <w:lang w:bidi="he-IL"/>
        </w:rPr>
        <w:t>Communication tools (when available) must be used respectfully and only within the platform.</w:t>
      </w:r>
    </w:p>
    <w:p w14:paraId="2445235D" w14:textId="77777777" w:rsidR="00D65F68" w:rsidRPr="00D65F68" w:rsidRDefault="00D65F68" w:rsidP="00D65F68">
      <w:pPr>
        <w:numPr>
          <w:ilvl w:val="0"/>
          <w:numId w:val="11"/>
        </w:numPr>
        <w:rPr>
          <w:sz w:val="24"/>
          <w:szCs w:val="24"/>
          <w:lang w:bidi="he-IL"/>
        </w:rPr>
      </w:pPr>
      <w:r w:rsidRPr="00D65F68">
        <w:rPr>
          <w:sz w:val="24"/>
          <w:szCs w:val="24"/>
          <w:lang w:bidi="he-IL"/>
        </w:rPr>
        <w:t>Do not harass, spam, or contact users without consent.</w:t>
      </w:r>
    </w:p>
    <w:p w14:paraId="0B6A6E32" w14:textId="77777777" w:rsidR="00D65F68" w:rsidRPr="00D65F68" w:rsidRDefault="00D65F68" w:rsidP="00D65F68">
      <w:pPr>
        <w:numPr>
          <w:ilvl w:val="0"/>
          <w:numId w:val="11"/>
        </w:numPr>
        <w:rPr>
          <w:sz w:val="24"/>
          <w:szCs w:val="24"/>
          <w:lang w:bidi="he-IL"/>
        </w:rPr>
      </w:pPr>
      <w:r w:rsidRPr="00D65F68">
        <w:rPr>
          <w:sz w:val="24"/>
          <w:szCs w:val="24"/>
          <w:lang w:bidi="he-IL"/>
        </w:rPr>
        <w:t>If someone requests not to be contacted, their choice must be respected immediately.</w:t>
      </w:r>
    </w:p>
    <w:p w14:paraId="0D122B9D" w14:textId="77777777" w:rsidR="00D65F68" w:rsidRPr="00D65F68" w:rsidRDefault="00D65F68" w:rsidP="00D65F68">
      <w:pPr>
        <w:rPr>
          <w:sz w:val="24"/>
          <w:szCs w:val="24"/>
          <w:lang w:bidi="he-IL"/>
        </w:rPr>
      </w:pPr>
      <w:r w:rsidRPr="00D65F68">
        <w:rPr>
          <w:sz w:val="24"/>
          <w:szCs w:val="24"/>
          <w:lang w:bidi="he-IL"/>
        </w:rPr>
        <w:pict w14:anchorId="17074A30">
          <v:rect id="_x0000_i1238" style="width:468pt;height:.75pt" o:hralign="center" o:hrstd="t" o:hr="t" fillcolor="#a0a0a0" stroked="f"/>
        </w:pict>
      </w:r>
    </w:p>
    <w:p w14:paraId="0D1FE966" w14:textId="77777777" w:rsidR="00D65F68" w:rsidRPr="00D65F68" w:rsidRDefault="00D65F68" w:rsidP="00D65F68">
      <w:pPr>
        <w:rPr>
          <w:sz w:val="24"/>
          <w:szCs w:val="24"/>
          <w:lang w:bidi="he-IL"/>
        </w:rPr>
      </w:pPr>
      <w:bookmarkStart w:id="49" w:name="use-of-messaging-and-contact-tools"/>
      <w:bookmarkEnd w:id="49"/>
      <w:r w:rsidRPr="00D65F68">
        <w:rPr>
          <w:rFonts w:ascii="Segoe UI Emoji" w:hAnsi="Segoe UI Emoji" w:cs="Segoe UI Emoji"/>
          <w:sz w:val="24"/>
          <w:szCs w:val="24"/>
          <w:lang w:bidi="he-IL"/>
        </w:rPr>
        <w:t>⛔</w:t>
      </w:r>
      <w:r w:rsidRPr="00D65F68">
        <w:rPr>
          <w:sz w:val="24"/>
          <w:szCs w:val="24"/>
          <w:lang w:bidi="he-IL"/>
        </w:rPr>
        <w:t xml:space="preserve"> 5. Violations and Consequences</w:t>
      </w:r>
    </w:p>
    <w:p w14:paraId="1C49ACD9" w14:textId="77777777" w:rsidR="00D65F68" w:rsidRPr="00D65F68" w:rsidRDefault="00D65F68" w:rsidP="00D65F68">
      <w:pPr>
        <w:numPr>
          <w:ilvl w:val="0"/>
          <w:numId w:val="11"/>
        </w:numPr>
        <w:rPr>
          <w:sz w:val="24"/>
          <w:szCs w:val="24"/>
          <w:lang w:bidi="he-IL"/>
        </w:rPr>
      </w:pPr>
      <w:r w:rsidRPr="00D65F68">
        <w:rPr>
          <w:sz w:val="24"/>
          <w:szCs w:val="24"/>
          <w:lang w:bidi="he-IL"/>
        </w:rPr>
        <w:t>Violating these guidelines may result in:</w:t>
      </w:r>
    </w:p>
    <w:p w14:paraId="5178BC8D" w14:textId="77777777" w:rsidR="00D65F68" w:rsidRPr="00D65F68" w:rsidRDefault="00D65F68" w:rsidP="00D65F68">
      <w:pPr>
        <w:numPr>
          <w:ilvl w:val="1"/>
          <w:numId w:val="11"/>
        </w:numPr>
        <w:rPr>
          <w:sz w:val="24"/>
          <w:szCs w:val="24"/>
          <w:lang w:bidi="he-IL"/>
        </w:rPr>
      </w:pPr>
      <w:r w:rsidRPr="00D65F68">
        <w:rPr>
          <w:sz w:val="24"/>
          <w:szCs w:val="24"/>
          <w:lang w:bidi="he-IL"/>
        </w:rPr>
        <w:t>Warnings</w:t>
      </w:r>
    </w:p>
    <w:p w14:paraId="1FE63E26" w14:textId="77777777" w:rsidR="00D65F68" w:rsidRPr="00D65F68" w:rsidRDefault="00D65F68" w:rsidP="00D65F68">
      <w:pPr>
        <w:numPr>
          <w:ilvl w:val="1"/>
          <w:numId w:val="11"/>
        </w:numPr>
        <w:rPr>
          <w:sz w:val="24"/>
          <w:szCs w:val="24"/>
          <w:lang w:bidi="he-IL"/>
        </w:rPr>
      </w:pPr>
      <w:r w:rsidRPr="00D65F68">
        <w:rPr>
          <w:sz w:val="24"/>
          <w:szCs w:val="24"/>
          <w:lang w:bidi="he-IL"/>
        </w:rPr>
        <w:t>Temporary suspension</w:t>
      </w:r>
    </w:p>
    <w:p w14:paraId="5EEAF1DF" w14:textId="77777777" w:rsidR="00D65F68" w:rsidRPr="00D65F68" w:rsidRDefault="00D65F68" w:rsidP="00D65F68">
      <w:pPr>
        <w:numPr>
          <w:ilvl w:val="1"/>
          <w:numId w:val="11"/>
        </w:numPr>
        <w:rPr>
          <w:sz w:val="24"/>
          <w:szCs w:val="24"/>
          <w:lang w:bidi="he-IL"/>
        </w:rPr>
      </w:pPr>
      <w:r w:rsidRPr="00D65F68">
        <w:rPr>
          <w:sz w:val="24"/>
          <w:szCs w:val="24"/>
          <w:lang w:bidi="he-IL"/>
        </w:rPr>
        <w:t>Permanent removal from the platform</w:t>
      </w:r>
    </w:p>
    <w:p w14:paraId="764DEF72" w14:textId="77777777" w:rsidR="00D65F68" w:rsidRPr="00D65F68" w:rsidRDefault="00D65F68" w:rsidP="00D65F68">
      <w:pPr>
        <w:numPr>
          <w:ilvl w:val="0"/>
          <w:numId w:val="11"/>
        </w:numPr>
        <w:rPr>
          <w:sz w:val="24"/>
          <w:szCs w:val="24"/>
          <w:lang w:bidi="he-IL"/>
        </w:rPr>
      </w:pPr>
      <w:r w:rsidRPr="00D65F68">
        <w:rPr>
          <w:sz w:val="24"/>
          <w:szCs w:val="24"/>
          <w:lang w:bidi="he-IL"/>
        </w:rPr>
        <w:t>Repeated or severe violations will be reported and handled accordingly.</w:t>
      </w:r>
    </w:p>
    <w:p w14:paraId="26E7D6C9" w14:textId="77777777" w:rsidR="00D65F68" w:rsidRPr="00D65F68" w:rsidRDefault="00D65F68" w:rsidP="00D65F68">
      <w:pPr>
        <w:rPr>
          <w:sz w:val="24"/>
          <w:szCs w:val="24"/>
          <w:lang w:bidi="he-IL"/>
        </w:rPr>
      </w:pPr>
      <w:r w:rsidRPr="00D65F68">
        <w:rPr>
          <w:sz w:val="24"/>
          <w:szCs w:val="24"/>
          <w:lang w:bidi="he-IL"/>
        </w:rPr>
        <w:pict w14:anchorId="0DB5D2C1">
          <v:rect id="_x0000_i1239" style="width:468pt;height:.75pt" o:hralign="center" o:hrstd="t" o:hr="t" fillcolor="#a0a0a0" stroked="f"/>
        </w:pict>
      </w:r>
    </w:p>
    <w:p w14:paraId="2727A5ED" w14:textId="77777777" w:rsidR="00D65F68" w:rsidRPr="00D65F68" w:rsidRDefault="00D65F68" w:rsidP="00D65F68">
      <w:pPr>
        <w:rPr>
          <w:sz w:val="24"/>
          <w:szCs w:val="24"/>
          <w:lang w:bidi="he-IL"/>
        </w:rPr>
      </w:pPr>
      <w:bookmarkStart w:id="50" w:name="violations-and-consequences"/>
      <w:bookmarkEnd w:id="50"/>
      <w:r w:rsidRPr="00D65F68">
        <w:rPr>
          <w:rFonts w:ascii="Segoe UI Emoji" w:hAnsi="Segoe UI Emoji" w:cs="Segoe UI Emoji"/>
          <w:sz w:val="24"/>
          <w:szCs w:val="24"/>
          <w:lang w:bidi="he-IL"/>
        </w:rPr>
        <w:lastRenderedPageBreak/>
        <w:t>📧</w:t>
      </w:r>
      <w:r w:rsidRPr="00D65F68">
        <w:rPr>
          <w:sz w:val="24"/>
          <w:szCs w:val="24"/>
          <w:lang w:bidi="he-IL"/>
        </w:rPr>
        <w:t xml:space="preserve"> 6. Reporting Concerns</w:t>
      </w:r>
    </w:p>
    <w:p w14:paraId="371544D2" w14:textId="172F88C6" w:rsidR="00D65F68" w:rsidRPr="00D65F68" w:rsidRDefault="00D65F68" w:rsidP="00D65F68">
      <w:pPr>
        <w:numPr>
          <w:ilvl w:val="0"/>
          <w:numId w:val="11"/>
        </w:numPr>
        <w:rPr>
          <w:sz w:val="24"/>
          <w:szCs w:val="24"/>
          <w:lang w:bidi="he-IL"/>
        </w:rPr>
      </w:pPr>
      <w:r w:rsidRPr="00D65F68">
        <w:rPr>
          <w:sz w:val="24"/>
          <w:szCs w:val="24"/>
          <w:lang w:bidi="he-IL"/>
        </w:rPr>
        <w:t xml:space="preserve">If you experience or witness inappropriate behavior, please report it to: </w:t>
      </w:r>
      <w:r w:rsidRPr="00D65F68">
        <w:rPr>
          <w:sz w:val="24"/>
          <w:szCs w:val="24"/>
          <w:lang w:bidi="he-IL"/>
        </w:rPr>
        <w:br/>
        <w:t>support@ai-functional-wellness.com</w:t>
      </w:r>
    </w:p>
    <w:p w14:paraId="45FE1051" w14:textId="19EB016A" w:rsidR="00D65F68" w:rsidRPr="00D65F68" w:rsidRDefault="00D65F68" w:rsidP="00D65F68">
      <w:pPr>
        <w:rPr>
          <w:sz w:val="24"/>
          <w:szCs w:val="24"/>
          <w:lang w:bidi="he-IL"/>
        </w:rPr>
      </w:pPr>
      <w:bookmarkStart w:id="51" w:name="reporting-concerns"/>
      <w:r w:rsidRPr="00D65F68">
        <w:rPr>
          <w:sz w:val="24"/>
          <w:szCs w:val="24"/>
          <w:lang w:bidi="he-IL"/>
        </w:rPr>
        <w:t xml:space="preserve">Your safety and well-being are our priority. Thank you for helping us create a </w:t>
      </w:r>
      <w:r w:rsidRPr="00D65F68">
        <w:rPr>
          <w:sz w:val="24"/>
          <w:szCs w:val="24"/>
          <w:lang w:bidi="he-IL"/>
        </w:rPr>
        <w:t>respectable</w:t>
      </w:r>
      <w:r w:rsidRPr="00D65F68">
        <w:rPr>
          <w:sz w:val="24"/>
          <w:szCs w:val="24"/>
          <w:lang w:bidi="he-IL"/>
        </w:rPr>
        <w:t xml:space="preserve"> wellness space.</w:t>
      </w:r>
      <w:bookmarkEnd w:id="51"/>
    </w:p>
    <w:p w14:paraId="45A8EFB4" w14:textId="77777777" w:rsidR="00D65F68" w:rsidRDefault="00D65F68" w:rsidP="00F67159">
      <w:pPr>
        <w:rPr>
          <w:sz w:val="24"/>
          <w:szCs w:val="24"/>
          <w:rtl/>
          <w:lang w:bidi="he-IL"/>
        </w:rPr>
      </w:pPr>
    </w:p>
    <w:p w14:paraId="5EC4B1C4" w14:textId="1050D1C0" w:rsidR="00F67159" w:rsidRDefault="00F67159" w:rsidP="00F67159">
      <w:pPr>
        <w:rPr>
          <w:rStyle w:val="SubtitleChar"/>
          <w:rtl/>
          <w:lang w:bidi="he-IL"/>
        </w:rPr>
      </w:pPr>
      <w:bookmarkStart w:id="52" w:name="_Toc204421262"/>
      <w:r w:rsidRPr="00B52E70">
        <w:rPr>
          <w:rStyle w:val="Heading1Char"/>
          <w:lang w:bidi="he-IL"/>
        </w:rPr>
        <w:t>Provider Agreement &amp; Code of Ethics</w:t>
      </w:r>
      <w:bookmarkEnd w:id="52"/>
      <w:r w:rsidRPr="00F67159">
        <w:rPr>
          <w:sz w:val="24"/>
          <w:szCs w:val="24"/>
          <w:lang w:bidi="he-IL"/>
        </w:rPr>
        <w:br/>
      </w:r>
      <w:r w:rsidRPr="00F67159">
        <w:rPr>
          <w:rStyle w:val="SubtitleChar"/>
          <w:lang w:bidi="he-IL"/>
        </w:rPr>
        <w:t>Ethical and professional standards for health practitioners using the platform.</w:t>
      </w:r>
    </w:p>
    <w:p w14:paraId="51597A86" w14:textId="77777777" w:rsidR="00D65F68" w:rsidRPr="00A30ACF" w:rsidRDefault="00D65F68" w:rsidP="00A30ACF">
      <w:pPr>
        <w:rPr>
          <w:rFonts w:ascii="Segoe UI Emoji" w:hAnsi="Segoe UI Emoji" w:cs="Segoe UI Emoji"/>
          <w:b/>
          <w:bCs/>
          <w:color w:val="4F81BD" w:themeColor="accent1"/>
          <w:sz w:val="24"/>
          <w:szCs w:val="24"/>
        </w:rPr>
      </w:pPr>
      <w:bookmarkStart w:id="53" w:name="_Toc204419407"/>
      <w:r w:rsidRPr="00A30ACF">
        <w:rPr>
          <w:rFonts w:ascii="Segoe UI Emoji" w:hAnsi="Segoe UI Emoji" w:cs="Segoe UI Emoji"/>
          <w:b/>
          <w:bCs/>
          <w:color w:val="4F81BD" w:themeColor="accent1"/>
          <w:sz w:val="24"/>
          <w:szCs w:val="24"/>
        </w:rPr>
        <w:t>📍 Purpose</w:t>
      </w:r>
      <w:bookmarkEnd w:id="53"/>
    </w:p>
    <w:p w14:paraId="70BE4A42" w14:textId="77777777" w:rsidR="00D65F68" w:rsidRDefault="00D65F68" w:rsidP="00D65F68">
      <w:pPr>
        <w:pStyle w:val="FirstParagraph"/>
      </w:pPr>
      <w:r>
        <w:t>This agreement outlines the ethical, professional, and operational standards for Health Providers participating in the YOUnique Functional Wellness Platform. Acceptance of these terms is required prior to receiving referrals, publishing a public profile, or engaging with Seekers.</w:t>
      </w:r>
    </w:p>
    <w:p w14:paraId="4F33AF2D" w14:textId="77777777" w:rsidR="00D65F68" w:rsidRDefault="00D65F68" w:rsidP="00D65F68">
      <w:r>
        <w:pict w14:anchorId="2E830CBB">
          <v:rect id="_x0000_i1264" style="width:0;height:1.5pt" o:hralign="center" o:hrstd="t" o:hr="t"/>
        </w:pict>
      </w:r>
    </w:p>
    <w:p w14:paraId="0CD42C17" w14:textId="77777777" w:rsidR="00D65F68" w:rsidRPr="00A30ACF" w:rsidRDefault="00D65F68" w:rsidP="00A30ACF">
      <w:pPr>
        <w:rPr>
          <w:rFonts w:ascii="Segoe UI Emoji" w:hAnsi="Segoe UI Emoji" w:cs="Segoe UI Emoji"/>
          <w:b/>
          <w:bCs/>
          <w:color w:val="4F81BD" w:themeColor="accent1"/>
          <w:sz w:val="24"/>
          <w:szCs w:val="24"/>
        </w:rPr>
      </w:pPr>
      <w:bookmarkStart w:id="54" w:name="eligibility-credentials"/>
      <w:bookmarkStart w:id="55" w:name="_Toc204419408"/>
      <w:r w:rsidRPr="00A30ACF">
        <w:rPr>
          <w:rFonts w:ascii="Segoe UI Emoji" w:hAnsi="Segoe UI Emoji" w:cs="Segoe UI Emoji"/>
          <w:b/>
          <w:bCs/>
          <w:color w:val="4F81BD" w:themeColor="accent1"/>
          <w:sz w:val="24"/>
          <w:szCs w:val="24"/>
        </w:rPr>
        <w:t>✅ 1. Eligibility &amp; Credentials</w:t>
      </w:r>
      <w:bookmarkEnd w:id="55"/>
    </w:p>
    <w:p w14:paraId="42AC208F" w14:textId="77777777" w:rsidR="00D65F68" w:rsidRDefault="00D65F68" w:rsidP="00D65F68">
      <w:pPr>
        <w:pStyle w:val="Compact"/>
        <w:numPr>
          <w:ilvl w:val="0"/>
          <w:numId w:val="10"/>
        </w:numPr>
      </w:pPr>
      <w:r>
        <w:t>Providers must submit proof of professional certification or relevant credentials.</w:t>
      </w:r>
    </w:p>
    <w:p w14:paraId="6069DC3F" w14:textId="77777777" w:rsidR="00D65F68" w:rsidRDefault="00D65F68" w:rsidP="00D65F68">
      <w:pPr>
        <w:pStyle w:val="Compact"/>
        <w:numPr>
          <w:ilvl w:val="0"/>
          <w:numId w:val="10"/>
        </w:numPr>
      </w:pPr>
      <w:r>
        <w:t>The platform reserves the right to review and approve or decline any application.</w:t>
      </w:r>
    </w:p>
    <w:p w14:paraId="583355F8" w14:textId="77777777" w:rsidR="00D65F68" w:rsidRDefault="00D65F68" w:rsidP="00D65F68">
      <w:r>
        <w:pict w14:anchorId="748C35B3">
          <v:rect id="_x0000_i1265" style="width:0;height:1.5pt" o:hralign="center" o:hrstd="t" o:hr="t"/>
        </w:pict>
      </w:r>
    </w:p>
    <w:p w14:paraId="4475F950" w14:textId="69618D99" w:rsidR="00D65F68" w:rsidRPr="00A30ACF" w:rsidRDefault="00474DC2" w:rsidP="00474DC2">
      <w:pPr>
        <w:rPr>
          <w:rFonts w:ascii="Segoe UI Emoji" w:hAnsi="Segoe UI Emoji" w:cs="Segoe UI Emoji"/>
          <w:b/>
          <w:bCs/>
          <w:color w:val="4F81BD" w:themeColor="accent1"/>
          <w:sz w:val="24"/>
          <w:szCs w:val="24"/>
        </w:rPr>
      </w:pPr>
      <w:bookmarkStart w:id="56" w:name="ethical-conduct"/>
      <w:bookmarkStart w:id="57" w:name="_Toc204419409"/>
      <w:bookmarkEnd w:id="54"/>
      <w:r w:rsidRPr="00474DC2">
        <w:rPr>
          <w:rFonts w:ascii="Segoe UI Emoji" w:hAnsi="Segoe UI Emoji" w:cs="Segoe UI Emoji"/>
          <w:b/>
          <w:bCs/>
          <w:color w:val="4F81BD" w:themeColor="accent1"/>
          <w:sz w:val="24"/>
          <w:szCs w:val="24"/>
        </w:rPr>
        <w:t>🧭</w:t>
      </w:r>
      <w:r w:rsidR="00D65F68" w:rsidRPr="00A30ACF">
        <w:rPr>
          <w:rFonts w:ascii="Segoe UI Emoji" w:hAnsi="Segoe UI Emoji" w:cs="Segoe UI Emoji"/>
          <w:b/>
          <w:bCs/>
          <w:color w:val="4F81BD" w:themeColor="accent1"/>
          <w:sz w:val="24"/>
          <w:szCs w:val="24"/>
        </w:rPr>
        <w:t xml:space="preserve"> 2. Ethical Conduct</w:t>
      </w:r>
      <w:bookmarkEnd w:id="57"/>
    </w:p>
    <w:p w14:paraId="7CEA5351" w14:textId="77777777" w:rsidR="00D65F68" w:rsidRDefault="00D65F68" w:rsidP="00D65F68">
      <w:pPr>
        <w:pStyle w:val="Compact"/>
        <w:numPr>
          <w:ilvl w:val="0"/>
          <w:numId w:val="10"/>
        </w:numPr>
      </w:pPr>
      <w:r>
        <w:t>Uphold the highest standards of integrity, respect, and non-discrimination.</w:t>
      </w:r>
    </w:p>
    <w:p w14:paraId="448B41C9" w14:textId="77777777" w:rsidR="00D65F68" w:rsidRDefault="00D65F68" w:rsidP="00D65F68">
      <w:pPr>
        <w:pStyle w:val="Compact"/>
        <w:numPr>
          <w:ilvl w:val="0"/>
          <w:numId w:val="10"/>
        </w:numPr>
      </w:pPr>
      <w:r>
        <w:t>Maintain full confidentiality of all client data.</w:t>
      </w:r>
    </w:p>
    <w:p w14:paraId="2D67A37F" w14:textId="77777777" w:rsidR="00D65F68" w:rsidRDefault="00D65F68" w:rsidP="00D65F68">
      <w:pPr>
        <w:pStyle w:val="Compact"/>
        <w:numPr>
          <w:ilvl w:val="0"/>
          <w:numId w:val="10"/>
        </w:numPr>
      </w:pPr>
      <w:r>
        <w:t>Avoid making unverified health claims or offering advice outside your scope of practice.</w:t>
      </w:r>
    </w:p>
    <w:p w14:paraId="7BF8130E" w14:textId="77777777" w:rsidR="00D65F68" w:rsidRDefault="00D65F68" w:rsidP="00D65F68">
      <w:r>
        <w:pict w14:anchorId="41F51714">
          <v:rect id="_x0000_i1266" style="width:0;height:1.5pt" o:hralign="center" o:hrstd="t" o:hr="t"/>
        </w:pict>
      </w:r>
    </w:p>
    <w:p w14:paraId="76FFEAB5" w14:textId="77777777" w:rsidR="00D65F68" w:rsidRPr="00A30ACF" w:rsidRDefault="00D65F68" w:rsidP="00A30ACF">
      <w:pPr>
        <w:rPr>
          <w:rFonts w:ascii="Segoe UI Emoji" w:hAnsi="Segoe UI Emoji" w:cs="Segoe UI Emoji"/>
          <w:b/>
          <w:bCs/>
          <w:color w:val="4F81BD" w:themeColor="accent1"/>
          <w:sz w:val="24"/>
          <w:szCs w:val="24"/>
        </w:rPr>
      </w:pPr>
      <w:bookmarkStart w:id="58" w:name="confidentiality-data-handling"/>
      <w:bookmarkStart w:id="59" w:name="_Toc204419410"/>
      <w:bookmarkEnd w:id="56"/>
      <w:r w:rsidRPr="00A30ACF">
        <w:rPr>
          <w:rFonts w:ascii="Segoe UI Emoji" w:hAnsi="Segoe UI Emoji" w:cs="Segoe UI Emoji"/>
          <w:b/>
          <w:bCs/>
          <w:color w:val="4F81BD" w:themeColor="accent1"/>
          <w:sz w:val="24"/>
          <w:szCs w:val="24"/>
        </w:rPr>
        <w:t>🔒 3. Confidentiality &amp; Data Handling</w:t>
      </w:r>
      <w:bookmarkEnd w:id="59"/>
    </w:p>
    <w:p w14:paraId="52DC0DE0" w14:textId="77777777" w:rsidR="00D65F68" w:rsidRDefault="00D65F68" w:rsidP="00D65F68">
      <w:pPr>
        <w:pStyle w:val="Compact"/>
        <w:numPr>
          <w:ilvl w:val="0"/>
          <w:numId w:val="10"/>
        </w:numPr>
      </w:pPr>
      <w:r>
        <w:t>Providers may only access client information that has been explicitly shared with them.</w:t>
      </w:r>
    </w:p>
    <w:p w14:paraId="5F0D2869" w14:textId="77777777" w:rsidR="00D65F68" w:rsidRDefault="00D65F68" w:rsidP="00D65F68">
      <w:pPr>
        <w:pStyle w:val="Compact"/>
        <w:numPr>
          <w:ilvl w:val="0"/>
          <w:numId w:val="10"/>
        </w:numPr>
      </w:pPr>
      <w:r>
        <w:t>Use of data is strictly for clinical or support purposes within the platform.</w:t>
      </w:r>
    </w:p>
    <w:p w14:paraId="16D41C6A" w14:textId="77777777" w:rsidR="00D65F68" w:rsidRDefault="00D65F68" w:rsidP="00D65F68">
      <w:pPr>
        <w:pStyle w:val="Compact"/>
        <w:numPr>
          <w:ilvl w:val="0"/>
          <w:numId w:val="10"/>
        </w:numPr>
      </w:pPr>
      <w:r>
        <w:lastRenderedPageBreak/>
        <w:t>All data handling must comply with the platform’s Privacy Policy.</w:t>
      </w:r>
    </w:p>
    <w:p w14:paraId="6252C0EF" w14:textId="77777777" w:rsidR="00D65F68" w:rsidRDefault="00D65F68" w:rsidP="00D65F68">
      <w:r>
        <w:pict w14:anchorId="72832843">
          <v:rect id="_x0000_i1267" style="width:0;height:1.5pt" o:hralign="center" o:hrstd="t" o:hr="t"/>
        </w:pict>
      </w:r>
    </w:p>
    <w:p w14:paraId="1BC07408" w14:textId="77777777" w:rsidR="00D65F68" w:rsidRPr="00A30ACF" w:rsidRDefault="00D65F68" w:rsidP="00A30ACF">
      <w:pPr>
        <w:rPr>
          <w:rFonts w:ascii="Segoe UI Emoji" w:hAnsi="Segoe UI Emoji" w:cs="Segoe UI Emoji"/>
          <w:b/>
          <w:bCs/>
          <w:color w:val="4F81BD" w:themeColor="accent1"/>
          <w:sz w:val="24"/>
          <w:szCs w:val="24"/>
        </w:rPr>
      </w:pPr>
      <w:bookmarkStart w:id="60" w:name="communication-platform-etiquette"/>
      <w:bookmarkStart w:id="61" w:name="_Toc204419411"/>
      <w:bookmarkEnd w:id="58"/>
      <w:r w:rsidRPr="00A30ACF">
        <w:rPr>
          <w:rFonts w:ascii="Segoe UI Emoji" w:hAnsi="Segoe UI Emoji" w:cs="Segoe UI Emoji"/>
          <w:b/>
          <w:bCs/>
          <w:color w:val="4F81BD" w:themeColor="accent1"/>
          <w:sz w:val="24"/>
          <w:szCs w:val="24"/>
        </w:rPr>
        <w:t>🛎️ 4. Communication &amp; Platform Etiquette</w:t>
      </w:r>
      <w:bookmarkEnd w:id="61"/>
    </w:p>
    <w:p w14:paraId="41301D44" w14:textId="77777777" w:rsidR="00D65F68" w:rsidRDefault="00D65F68" w:rsidP="00D65F68">
      <w:pPr>
        <w:pStyle w:val="Compact"/>
        <w:numPr>
          <w:ilvl w:val="0"/>
          <w:numId w:val="10"/>
        </w:numPr>
      </w:pPr>
      <w:r>
        <w:t>All communication with clients must be professional, timely, and respectful.</w:t>
      </w:r>
    </w:p>
    <w:p w14:paraId="6DDF82AE" w14:textId="77777777" w:rsidR="00D65F68" w:rsidRDefault="00D65F68" w:rsidP="00D65F68">
      <w:pPr>
        <w:pStyle w:val="Compact"/>
        <w:numPr>
          <w:ilvl w:val="0"/>
          <w:numId w:val="10"/>
        </w:numPr>
      </w:pPr>
      <w:r>
        <w:t>Marketing, spamming, or unsolicited contact is prohibited.</w:t>
      </w:r>
    </w:p>
    <w:p w14:paraId="32A54A44" w14:textId="77777777" w:rsidR="00D65F68" w:rsidRDefault="00D65F68" w:rsidP="00D65F68">
      <w:pPr>
        <w:pStyle w:val="Compact"/>
        <w:numPr>
          <w:ilvl w:val="0"/>
          <w:numId w:val="10"/>
        </w:numPr>
      </w:pPr>
      <w:r>
        <w:t xml:space="preserve">Providers must not share platform </w:t>
      </w:r>
      <w:proofErr w:type="gramStart"/>
      <w:r>
        <w:t>content outside</w:t>
      </w:r>
      <w:proofErr w:type="gramEnd"/>
      <w:r>
        <w:t xml:space="preserve"> without permission.</w:t>
      </w:r>
    </w:p>
    <w:p w14:paraId="0A1EF2B1" w14:textId="77777777" w:rsidR="00D65F68" w:rsidRDefault="00D65F68" w:rsidP="00D65F68">
      <w:r>
        <w:pict w14:anchorId="2CAC95EA">
          <v:rect id="_x0000_i1268" style="width:0;height:1.5pt" o:hralign="center" o:hrstd="t" o:hr="t"/>
        </w:pict>
      </w:r>
    </w:p>
    <w:p w14:paraId="60511790" w14:textId="77777777" w:rsidR="00D65F68" w:rsidRPr="00A30ACF" w:rsidRDefault="00D65F68" w:rsidP="00A30ACF">
      <w:pPr>
        <w:rPr>
          <w:rFonts w:ascii="Segoe UI Emoji" w:hAnsi="Segoe UI Emoji" w:cs="Segoe UI Emoji"/>
          <w:b/>
          <w:bCs/>
          <w:color w:val="4F81BD" w:themeColor="accent1"/>
          <w:sz w:val="24"/>
          <w:szCs w:val="24"/>
        </w:rPr>
      </w:pPr>
      <w:bookmarkStart w:id="62" w:name="use-of-ai-t.c.-tools"/>
      <w:bookmarkStart w:id="63" w:name="_Toc204419412"/>
      <w:bookmarkEnd w:id="60"/>
      <w:r w:rsidRPr="00A30ACF">
        <w:rPr>
          <w:rFonts w:ascii="Segoe UI Emoji" w:hAnsi="Segoe UI Emoji" w:cs="Segoe UI Emoji"/>
          <w:b/>
          <w:bCs/>
          <w:color w:val="4F81BD" w:themeColor="accent1"/>
          <w:sz w:val="24"/>
          <w:szCs w:val="24"/>
        </w:rPr>
        <w:t>🚀 5. Use of AI &amp; T.C. Tools</w:t>
      </w:r>
      <w:bookmarkEnd w:id="63"/>
    </w:p>
    <w:p w14:paraId="2201D00C" w14:textId="77777777" w:rsidR="00D65F68" w:rsidRDefault="00D65F68" w:rsidP="00D65F68">
      <w:pPr>
        <w:pStyle w:val="Compact"/>
        <w:numPr>
          <w:ilvl w:val="0"/>
          <w:numId w:val="10"/>
        </w:numPr>
      </w:pPr>
      <w:r>
        <w:t>Providers may receive client insights generated by the T.C. Assistant (GPT-based).</w:t>
      </w:r>
    </w:p>
    <w:p w14:paraId="3A9722F1" w14:textId="77777777" w:rsidR="00D65F68" w:rsidRDefault="00D65F68" w:rsidP="00D65F68">
      <w:pPr>
        <w:pStyle w:val="Compact"/>
        <w:numPr>
          <w:ilvl w:val="0"/>
          <w:numId w:val="10"/>
        </w:numPr>
      </w:pPr>
      <w:r>
        <w:t xml:space="preserve">These tools are designed to </w:t>
      </w:r>
      <w:r>
        <w:rPr>
          <w:b/>
          <w:bCs/>
        </w:rPr>
        <w:t>support clinical decision-making</w:t>
      </w:r>
      <w:r>
        <w:t xml:space="preserve"> — not replace professional judgment.</w:t>
      </w:r>
    </w:p>
    <w:p w14:paraId="5324556F" w14:textId="77777777" w:rsidR="00D65F68" w:rsidRDefault="00D65F68" w:rsidP="00D65F68">
      <w:pPr>
        <w:pStyle w:val="Compact"/>
        <w:numPr>
          <w:ilvl w:val="0"/>
          <w:numId w:val="10"/>
        </w:numPr>
      </w:pPr>
      <w:r>
        <w:t>Providers are responsible for validating all AI-generated insights before acting on them.</w:t>
      </w:r>
    </w:p>
    <w:p w14:paraId="33EE7404" w14:textId="77777777" w:rsidR="00D65F68" w:rsidRDefault="00D65F68" w:rsidP="00D65F68">
      <w:r>
        <w:pict w14:anchorId="74000A58">
          <v:rect id="_x0000_i1269" style="width:0;height:1.5pt" o:hralign="center" o:hrstd="t" o:hr="t"/>
        </w:pict>
      </w:r>
    </w:p>
    <w:p w14:paraId="5DE59E7C" w14:textId="77777777" w:rsidR="00D65F68" w:rsidRDefault="00D65F68" w:rsidP="00A30ACF">
      <w:bookmarkStart w:id="64" w:name="profile-visibility-referrals"/>
      <w:bookmarkStart w:id="65" w:name="_Toc204419413"/>
      <w:bookmarkEnd w:id="62"/>
      <w:r w:rsidRPr="00A30ACF">
        <w:rPr>
          <w:rFonts w:ascii="Segoe UI Emoji" w:hAnsi="Segoe UI Emoji" w:cs="Segoe UI Emoji"/>
          <w:b/>
          <w:bCs/>
          <w:color w:val="4F81BD" w:themeColor="accent1"/>
          <w:sz w:val="24"/>
          <w:szCs w:val="24"/>
        </w:rPr>
        <w:t>⚡ 6. Profile Visibility &amp; Referrals</w:t>
      </w:r>
      <w:bookmarkEnd w:id="65"/>
    </w:p>
    <w:p w14:paraId="4CFDDD81" w14:textId="77777777" w:rsidR="00D65F68" w:rsidRDefault="00D65F68" w:rsidP="00D65F68">
      <w:pPr>
        <w:pStyle w:val="Compact"/>
        <w:numPr>
          <w:ilvl w:val="0"/>
          <w:numId w:val="10"/>
        </w:numPr>
      </w:pPr>
      <w:r>
        <w:t>Approved Providers will appear in the public Provider Directory.</w:t>
      </w:r>
    </w:p>
    <w:p w14:paraId="42276B44" w14:textId="77777777" w:rsidR="00D65F68" w:rsidRDefault="00D65F68" w:rsidP="00D65F68">
      <w:pPr>
        <w:pStyle w:val="Compact"/>
        <w:numPr>
          <w:ilvl w:val="0"/>
          <w:numId w:val="10"/>
        </w:numPr>
      </w:pPr>
      <w:r>
        <w:t>Receiving client referrals is subject to matching logic and platform discretion.</w:t>
      </w:r>
    </w:p>
    <w:p w14:paraId="7D4ADB87" w14:textId="77777777" w:rsidR="00D65F68" w:rsidRDefault="00D65F68" w:rsidP="00D65F68">
      <w:pPr>
        <w:pStyle w:val="Compact"/>
        <w:numPr>
          <w:ilvl w:val="0"/>
          <w:numId w:val="10"/>
        </w:numPr>
      </w:pPr>
      <w:r>
        <w:t>Providers may be contacted by the system or admin with referral opportunities.</w:t>
      </w:r>
    </w:p>
    <w:p w14:paraId="3BD4C35A" w14:textId="77777777" w:rsidR="00D65F68" w:rsidRDefault="00D65F68" w:rsidP="00D65F68">
      <w:r>
        <w:pict w14:anchorId="4099D817">
          <v:rect id="_x0000_i1270" style="width:0;height:1.5pt" o:hralign="center" o:hrstd="t" o:hr="t"/>
        </w:pict>
      </w:r>
    </w:p>
    <w:p w14:paraId="6C573087" w14:textId="77777777" w:rsidR="00D65F68" w:rsidRPr="00A30ACF" w:rsidRDefault="00D65F68" w:rsidP="00A30ACF">
      <w:pPr>
        <w:rPr>
          <w:rFonts w:ascii="Segoe UI Emoji" w:hAnsi="Segoe UI Emoji" w:cs="Segoe UI Emoji"/>
          <w:b/>
          <w:bCs/>
          <w:color w:val="4F81BD" w:themeColor="accent1"/>
          <w:sz w:val="24"/>
          <w:szCs w:val="24"/>
        </w:rPr>
      </w:pPr>
      <w:bookmarkStart w:id="66" w:name="violations-suspension"/>
      <w:bookmarkStart w:id="67" w:name="_Toc204419414"/>
      <w:bookmarkEnd w:id="64"/>
      <w:r w:rsidRPr="00A30ACF">
        <w:rPr>
          <w:rFonts w:ascii="Segoe UI Emoji" w:hAnsi="Segoe UI Emoji" w:cs="Segoe UI Emoji"/>
          <w:b/>
          <w:bCs/>
          <w:color w:val="4F81BD" w:themeColor="accent1"/>
          <w:sz w:val="24"/>
          <w:szCs w:val="24"/>
        </w:rPr>
        <w:t>⛔ 7. Violations &amp; Suspension</w:t>
      </w:r>
      <w:bookmarkEnd w:id="67"/>
    </w:p>
    <w:p w14:paraId="67EDAD44" w14:textId="77777777" w:rsidR="00D65F68" w:rsidRDefault="00D65F68" w:rsidP="00D65F68">
      <w:pPr>
        <w:pStyle w:val="Compact"/>
        <w:numPr>
          <w:ilvl w:val="0"/>
          <w:numId w:val="10"/>
        </w:numPr>
      </w:pPr>
      <w:r>
        <w:t>Violating this agreement or any platform policy may result in:</w:t>
      </w:r>
    </w:p>
    <w:p w14:paraId="241CFE38" w14:textId="77777777" w:rsidR="00D65F68" w:rsidRDefault="00D65F68" w:rsidP="00D65F68">
      <w:pPr>
        <w:pStyle w:val="Compact"/>
        <w:numPr>
          <w:ilvl w:val="1"/>
          <w:numId w:val="10"/>
        </w:numPr>
      </w:pPr>
      <w:r>
        <w:t>Temporary suspension</w:t>
      </w:r>
    </w:p>
    <w:p w14:paraId="07516F22" w14:textId="77777777" w:rsidR="00D65F68" w:rsidRDefault="00D65F68" w:rsidP="00D65F68">
      <w:pPr>
        <w:pStyle w:val="Compact"/>
        <w:numPr>
          <w:ilvl w:val="1"/>
          <w:numId w:val="10"/>
        </w:numPr>
      </w:pPr>
      <w:r>
        <w:t>Removal from the Provider Directory</w:t>
      </w:r>
    </w:p>
    <w:p w14:paraId="5A211516" w14:textId="77777777" w:rsidR="00D65F68" w:rsidRDefault="00D65F68" w:rsidP="00D65F68">
      <w:pPr>
        <w:pStyle w:val="Compact"/>
        <w:numPr>
          <w:ilvl w:val="1"/>
          <w:numId w:val="10"/>
        </w:numPr>
      </w:pPr>
      <w:r>
        <w:t>Revocation of access to referrals and tools</w:t>
      </w:r>
    </w:p>
    <w:p w14:paraId="4232CD80" w14:textId="77777777" w:rsidR="00D65F68" w:rsidRDefault="00D65F68" w:rsidP="00D65F68">
      <w:r>
        <w:pict w14:anchorId="6903C996">
          <v:rect id="_x0000_i1271" style="width:0;height:1.5pt" o:hralign="center" o:hrstd="t" o:hr="t"/>
        </w:pict>
      </w:r>
    </w:p>
    <w:p w14:paraId="32027F8B" w14:textId="77777777" w:rsidR="00D65F68" w:rsidRPr="00A30ACF" w:rsidRDefault="00D65F68" w:rsidP="00A30ACF">
      <w:pPr>
        <w:rPr>
          <w:rFonts w:ascii="Segoe UI Emoji" w:hAnsi="Segoe UI Emoji" w:cs="Segoe UI Emoji"/>
          <w:b/>
          <w:bCs/>
          <w:color w:val="4F81BD" w:themeColor="accent1"/>
          <w:sz w:val="24"/>
          <w:szCs w:val="24"/>
        </w:rPr>
      </w:pPr>
      <w:bookmarkStart w:id="68" w:name="_Toc204419415"/>
      <w:bookmarkEnd w:id="66"/>
      <w:r w:rsidRPr="00A30ACF">
        <w:rPr>
          <w:rFonts w:ascii="Segoe UI Emoji" w:hAnsi="Segoe UI Emoji" w:cs="Segoe UI Emoji"/>
          <w:b/>
          <w:bCs/>
          <w:color w:val="4F81BD" w:themeColor="accent1"/>
          <w:sz w:val="24"/>
          <w:szCs w:val="24"/>
        </w:rPr>
        <w:t>📧 8. Contact</w:t>
      </w:r>
      <w:bookmarkEnd w:id="68"/>
    </w:p>
    <w:p w14:paraId="24E3BB62" w14:textId="293049DA" w:rsidR="00D65F68" w:rsidRDefault="00D65F68" w:rsidP="00D65F68">
      <w:pPr>
        <w:pStyle w:val="FirstParagraph"/>
      </w:pPr>
      <w:r>
        <w:t>For questions or clarification regarding this agreement, contact:</w:t>
      </w:r>
      <w:r>
        <w:br/>
      </w:r>
      <w:hyperlink r:id="rId9" w:history="1">
        <w:r w:rsidR="00A30ACF" w:rsidRPr="00183A73">
          <w:rPr>
            <w:rStyle w:val="Hyperlink"/>
          </w:rPr>
          <w:t>support@ai-functional-wellness.com</w:t>
        </w:r>
      </w:hyperlink>
    </w:p>
    <w:p w14:paraId="2907E258" w14:textId="77777777" w:rsidR="00D65F68" w:rsidRDefault="00D65F68" w:rsidP="00F67159">
      <w:pPr>
        <w:rPr>
          <w:sz w:val="24"/>
          <w:szCs w:val="24"/>
          <w:rtl/>
          <w:lang w:bidi="he-IL"/>
        </w:rPr>
      </w:pPr>
    </w:p>
    <w:p w14:paraId="22147646" w14:textId="4CBF0C8E" w:rsidR="00EE7666" w:rsidRPr="00BE32C7" w:rsidRDefault="00474DC2" w:rsidP="00C020AA">
      <w:pPr>
        <w:rPr>
          <w:rFonts w:hint="cs"/>
          <w:sz w:val="24"/>
          <w:szCs w:val="24"/>
          <w:lang w:bidi="he-IL"/>
        </w:rPr>
      </w:pPr>
      <w:r w:rsidRPr="00474DC2">
        <w:rPr>
          <w:sz w:val="24"/>
          <w:szCs w:val="24"/>
          <w:lang w:bidi="he-IL"/>
        </w:rPr>
        <w:t>This document is maintained and updated by Tami Cleitman.</w:t>
      </w:r>
      <w:r w:rsidRPr="00474DC2">
        <w:rPr>
          <w:sz w:val="24"/>
          <w:szCs w:val="24"/>
          <w:lang w:bidi="he-IL"/>
        </w:rPr>
        <w:br/>
        <w:t xml:space="preserve">For questions or feedback, please contact </w:t>
      </w:r>
      <w:hyperlink r:id="rId10" w:history="1">
        <w:r w:rsidR="00EE7666" w:rsidRPr="00183A73">
          <w:rPr>
            <w:rStyle w:val="Hyperlink"/>
            <w:sz w:val="24"/>
            <w:szCs w:val="24"/>
            <w:lang w:bidi="he-IL"/>
          </w:rPr>
          <w:t>support@ai-functional-wellness.com</w:t>
        </w:r>
      </w:hyperlink>
    </w:p>
    <w:sectPr w:rsidR="00EE7666" w:rsidRPr="00BE32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A991"/>
    <w:multiLevelType w:val="multilevel"/>
    <w:tmpl w:val="2E4C723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0" w15:restartNumberingAfterBreak="0">
    <w:nsid w:val="07C53073"/>
    <w:multiLevelType w:val="multilevel"/>
    <w:tmpl w:val="D9C0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B3C23"/>
    <w:multiLevelType w:val="multilevel"/>
    <w:tmpl w:val="700C1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F5D74"/>
    <w:multiLevelType w:val="multilevel"/>
    <w:tmpl w:val="F5F43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743749"/>
    <w:multiLevelType w:val="multilevel"/>
    <w:tmpl w:val="50564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33ADF"/>
    <w:multiLevelType w:val="multilevel"/>
    <w:tmpl w:val="9E5A7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067728">
    <w:abstractNumId w:val="8"/>
  </w:num>
  <w:num w:numId="2" w16cid:durableId="1255672589">
    <w:abstractNumId w:val="6"/>
  </w:num>
  <w:num w:numId="3" w16cid:durableId="2005550046">
    <w:abstractNumId w:val="5"/>
  </w:num>
  <w:num w:numId="4" w16cid:durableId="1192454506">
    <w:abstractNumId w:val="4"/>
  </w:num>
  <w:num w:numId="5" w16cid:durableId="1035153708">
    <w:abstractNumId w:val="7"/>
  </w:num>
  <w:num w:numId="6" w16cid:durableId="206260691">
    <w:abstractNumId w:val="3"/>
  </w:num>
  <w:num w:numId="7" w16cid:durableId="788814462">
    <w:abstractNumId w:val="2"/>
  </w:num>
  <w:num w:numId="8" w16cid:durableId="1990471795">
    <w:abstractNumId w:val="1"/>
  </w:num>
  <w:num w:numId="9" w16cid:durableId="70154481">
    <w:abstractNumId w:val="0"/>
  </w:num>
  <w:num w:numId="10" w16cid:durableId="1644656463">
    <w:abstractNumId w:val="9"/>
  </w:num>
  <w:num w:numId="11" w16cid:durableId="1339425093">
    <w:abstractNumId w:val="9"/>
    <w:lvlOverride w:ilvl="0"/>
    <w:lvlOverride w:ilvl="1"/>
    <w:lvlOverride w:ilvl="2"/>
    <w:lvlOverride w:ilvl="3"/>
    <w:lvlOverride w:ilvl="4"/>
    <w:lvlOverride w:ilvl="5"/>
    <w:lvlOverride w:ilvl="6"/>
    <w:lvlOverride w:ilvl="7"/>
    <w:lvlOverride w:ilvl="8"/>
  </w:num>
  <w:num w:numId="12" w16cid:durableId="495876087">
    <w:abstractNumId w:val="14"/>
  </w:num>
  <w:num w:numId="13" w16cid:durableId="1796294871">
    <w:abstractNumId w:val="12"/>
  </w:num>
  <w:num w:numId="14" w16cid:durableId="2054040563">
    <w:abstractNumId w:val="11"/>
  </w:num>
  <w:num w:numId="15" w16cid:durableId="1674917928">
    <w:abstractNumId w:val="13"/>
  </w:num>
  <w:num w:numId="16" w16cid:durableId="285550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7A60"/>
    <w:rsid w:val="0029639D"/>
    <w:rsid w:val="00326F90"/>
    <w:rsid w:val="003D2E62"/>
    <w:rsid w:val="00444774"/>
    <w:rsid w:val="00474DC2"/>
    <w:rsid w:val="005B7D72"/>
    <w:rsid w:val="008414EF"/>
    <w:rsid w:val="00A30ACF"/>
    <w:rsid w:val="00AA1D8D"/>
    <w:rsid w:val="00B47730"/>
    <w:rsid w:val="00B52E70"/>
    <w:rsid w:val="00BE32C7"/>
    <w:rsid w:val="00C020AA"/>
    <w:rsid w:val="00CB0664"/>
    <w:rsid w:val="00D65F68"/>
    <w:rsid w:val="00DF2C86"/>
    <w:rsid w:val="00EE7666"/>
    <w:rsid w:val="00F67159"/>
    <w:rsid w:val="00FC693F"/>
    <w:rsid w:val="00FC723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3281C"/>
  <w14:defaultImageDpi w14:val="300"/>
  <w15:docId w15:val="{20E4C985-4EF3-464F-ADD4-E7992104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B52E70"/>
    <w:pPr>
      <w:keepNext/>
      <w:keepLines/>
      <w:spacing w:before="480" w:after="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B52E70"/>
    <w:rPr>
      <w:rFonts w:asciiTheme="majorHAnsi" w:eastAsiaTheme="majorEastAsia" w:hAnsiTheme="majorHAnsi" w:cstheme="majorBidi"/>
      <w:b/>
      <w:bCs/>
      <w:color w:val="365F91" w:themeColor="accent1" w:themeShade="BF"/>
      <w:sz w:val="36"/>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rstParagraph">
    <w:name w:val="First Paragraph"/>
    <w:basedOn w:val="BodyText"/>
    <w:next w:val="BodyText"/>
    <w:qFormat/>
    <w:rsid w:val="00F67159"/>
    <w:pPr>
      <w:spacing w:before="180" w:after="180" w:line="240" w:lineRule="auto"/>
    </w:pPr>
    <w:rPr>
      <w:rFonts w:eastAsiaTheme="minorHAnsi"/>
      <w:sz w:val="24"/>
      <w:szCs w:val="24"/>
    </w:rPr>
  </w:style>
  <w:style w:type="paragraph" w:customStyle="1" w:styleId="Compact">
    <w:name w:val="Compact"/>
    <w:basedOn w:val="BodyText"/>
    <w:qFormat/>
    <w:rsid w:val="00F67159"/>
    <w:pPr>
      <w:spacing w:before="36" w:after="36" w:line="240" w:lineRule="auto"/>
    </w:pPr>
    <w:rPr>
      <w:rFonts w:eastAsiaTheme="minorHAnsi"/>
      <w:sz w:val="24"/>
      <w:szCs w:val="24"/>
    </w:rPr>
  </w:style>
  <w:style w:type="character" w:styleId="Hyperlink">
    <w:name w:val="Hyperlink"/>
    <w:basedOn w:val="DefaultParagraphFont"/>
    <w:uiPriority w:val="99"/>
    <w:unhideWhenUsed/>
    <w:rsid w:val="00F67159"/>
    <w:rPr>
      <w:color w:val="0000FF" w:themeColor="hyperlink"/>
      <w:u w:val="single"/>
    </w:rPr>
  </w:style>
  <w:style w:type="character" w:styleId="UnresolvedMention">
    <w:name w:val="Unresolved Mention"/>
    <w:basedOn w:val="DefaultParagraphFont"/>
    <w:uiPriority w:val="99"/>
    <w:semiHidden/>
    <w:unhideWhenUsed/>
    <w:rsid w:val="00F67159"/>
    <w:rPr>
      <w:color w:val="605E5C"/>
      <w:shd w:val="clear" w:color="auto" w:fill="E1DFDD"/>
    </w:rPr>
  </w:style>
  <w:style w:type="paragraph" w:styleId="TOC3">
    <w:name w:val="toc 3"/>
    <w:basedOn w:val="Normal"/>
    <w:next w:val="Normal"/>
    <w:autoRedefine/>
    <w:uiPriority w:val="39"/>
    <w:unhideWhenUsed/>
    <w:rsid w:val="001E7A60"/>
    <w:pPr>
      <w:spacing w:after="100"/>
      <w:ind w:left="440"/>
    </w:pPr>
  </w:style>
  <w:style w:type="paragraph" w:styleId="TOC1">
    <w:name w:val="toc 1"/>
    <w:basedOn w:val="Normal"/>
    <w:next w:val="Normal"/>
    <w:autoRedefine/>
    <w:uiPriority w:val="39"/>
    <w:unhideWhenUsed/>
    <w:rsid w:val="001E7A60"/>
    <w:pPr>
      <w:spacing w:after="100"/>
    </w:pPr>
  </w:style>
  <w:style w:type="paragraph" w:styleId="TOC2">
    <w:name w:val="toc 2"/>
    <w:basedOn w:val="Normal"/>
    <w:next w:val="Normal"/>
    <w:autoRedefine/>
    <w:uiPriority w:val="39"/>
    <w:unhideWhenUsed/>
    <w:rsid w:val="001E7A6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i-functional-wellness.com" TargetMode="External"/><Relationship Id="rId3" Type="http://schemas.openxmlformats.org/officeDocument/2006/relationships/styles" Target="styles.xml"/><Relationship Id="rId7" Type="http://schemas.openxmlformats.org/officeDocument/2006/relationships/hyperlink" Target="mailto:support@ai-functional-wellnes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pport@ai-functional-wellness.com" TargetMode="External"/><Relationship Id="rId4" Type="http://schemas.openxmlformats.org/officeDocument/2006/relationships/settings" Target="settings.xml"/><Relationship Id="rId9" Type="http://schemas.openxmlformats.org/officeDocument/2006/relationships/hyperlink" Target="mailto:support@ai-functional-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תמי קלייטמן</cp:lastModifiedBy>
  <cp:revision>6</cp:revision>
  <dcterms:created xsi:type="dcterms:W3CDTF">2025-07-26T07:47:00Z</dcterms:created>
  <dcterms:modified xsi:type="dcterms:W3CDTF">2025-07-26T09:49:00Z</dcterms:modified>
  <cp:category/>
</cp:coreProperties>
</file>